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FA095" w14:textId="77777777" w:rsidR="00A73FF8" w:rsidRPr="00E254B6" w:rsidRDefault="00A73FF8" w:rsidP="003D1396">
      <w:pPr>
        <w:rPr>
          <w:rFonts w:asciiTheme="majorHAnsi" w:hAnsiTheme="majorHAnsi" w:cs="Arial"/>
          <w:noProof w:val="0"/>
          <w:sz w:val="22"/>
          <w:szCs w:val="22"/>
        </w:rPr>
      </w:pPr>
    </w:p>
    <w:p w14:paraId="5937E5C6" w14:textId="77777777" w:rsidR="00C3472E" w:rsidRDefault="00C3472E" w:rsidP="003D1396">
      <w:pPr>
        <w:rPr>
          <w:rFonts w:asciiTheme="majorHAnsi" w:hAnsiTheme="majorHAnsi" w:cs="Arial"/>
          <w:noProof w:val="0"/>
          <w:sz w:val="22"/>
          <w:szCs w:val="22"/>
        </w:rPr>
      </w:pPr>
    </w:p>
    <w:p w14:paraId="4C847ADE" w14:textId="082A3AD8" w:rsidR="00A64ABA" w:rsidRPr="00E254B6" w:rsidRDefault="00725B3A" w:rsidP="003D1396">
      <w:pPr>
        <w:rPr>
          <w:rFonts w:asciiTheme="majorHAnsi" w:hAnsiTheme="majorHAnsi" w:cs="Arial"/>
          <w:noProof w:val="0"/>
          <w:sz w:val="22"/>
          <w:szCs w:val="22"/>
        </w:rPr>
      </w:pPr>
      <w:r>
        <w:rPr>
          <w:rFonts w:asciiTheme="majorHAnsi" w:hAnsiTheme="majorHAnsi" w:cs="Arial"/>
          <w:noProof w:val="0"/>
          <w:sz w:val="22"/>
          <w:szCs w:val="22"/>
        </w:rPr>
        <w:t>19</w:t>
      </w:r>
      <w:r w:rsidR="00095BCB" w:rsidRPr="00095BCB">
        <w:rPr>
          <w:rFonts w:asciiTheme="majorHAnsi" w:hAnsiTheme="majorHAnsi" w:cs="Arial"/>
          <w:noProof w:val="0"/>
          <w:sz w:val="22"/>
          <w:szCs w:val="22"/>
          <w:vertAlign w:val="superscript"/>
        </w:rPr>
        <w:t>st</w:t>
      </w:r>
      <w:r w:rsidR="00095BCB">
        <w:rPr>
          <w:rFonts w:asciiTheme="majorHAnsi" w:hAnsiTheme="majorHAnsi" w:cs="Arial"/>
          <w:noProof w:val="0"/>
          <w:sz w:val="22"/>
          <w:szCs w:val="22"/>
        </w:rPr>
        <w:t xml:space="preserve"> </w:t>
      </w:r>
      <w:r>
        <w:rPr>
          <w:rFonts w:asciiTheme="majorHAnsi" w:hAnsiTheme="majorHAnsi" w:cs="Arial"/>
          <w:noProof w:val="0"/>
          <w:sz w:val="22"/>
          <w:szCs w:val="22"/>
        </w:rPr>
        <w:t>October</w:t>
      </w:r>
    </w:p>
    <w:p w14:paraId="4235B467" w14:textId="3F08808E" w:rsidR="00A73FF8" w:rsidRDefault="00725B3A" w:rsidP="00A64ABA">
      <w:pPr>
        <w:jc w:val="center"/>
        <w:rPr>
          <w:rFonts w:asciiTheme="majorHAnsi" w:hAnsiTheme="majorHAnsi" w:cs="Arial"/>
          <w:b/>
          <w:noProof w:val="0"/>
          <w:sz w:val="28"/>
          <w:szCs w:val="22"/>
        </w:rPr>
      </w:pPr>
      <w:r>
        <w:rPr>
          <w:rFonts w:asciiTheme="majorHAnsi" w:hAnsiTheme="majorHAnsi" w:cs="Arial"/>
          <w:b/>
          <w:noProof w:val="0"/>
          <w:sz w:val="28"/>
          <w:szCs w:val="22"/>
        </w:rPr>
        <w:t>Cambridge A level</w:t>
      </w:r>
    </w:p>
    <w:p w14:paraId="4438A938" w14:textId="264B8D09" w:rsidR="00725B3A" w:rsidRPr="00E254B6" w:rsidRDefault="00725B3A" w:rsidP="00A64ABA">
      <w:pPr>
        <w:jc w:val="center"/>
        <w:rPr>
          <w:rFonts w:asciiTheme="majorHAnsi" w:hAnsiTheme="majorHAnsi" w:cs="Arial"/>
          <w:b/>
          <w:noProof w:val="0"/>
          <w:sz w:val="28"/>
          <w:szCs w:val="22"/>
        </w:rPr>
      </w:pPr>
      <w:r>
        <w:rPr>
          <w:rFonts w:asciiTheme="majorHAnsi" w:hAnsiTheme="majorHAnsi" w:cs="Arial"/>
          <w:b/>
          <w:noProof w:val="0"/>
          <w:sz w:val="28"/>
          <w:szCs w:val="22"/>
        </w:rPr>
        <w:t>Subject selection form</w:t>
      </w:r>
    </w:p>
    <w:p w14:paraId="71AA25AD" w14:textId="77777777" w:rsidR="00A64ABA" w:rsidRPr="00E254B6" w:rsidRDefault="00A64ABA" w:rsidP="00A64ABA">
      <w:pPr>
        <w:jc w:val="center"/>
        <w:rPr>
          <w:rFonts w:asciiTheme="majorHAnsi" w:hAnsiTheme="majorHAnsi" w:cs="Arial"/>
          <w:noProof w:val="0"/>
          <w:sz w:val="22"/>
          <w:szCs w:val="22"/>
        </w:rPr>
      </w:pPr>
    </w:p>
    <w:p w14:paraId="277441CE" w14:textId="40A8CD0B" w:rsidR="00A64ABA" w:rsidRPr="00725B3A" w:rsidRDefault="00A64ABA" w:rsidP="00725B3A">
      <w:pPr>
        <w:spacing w:line="360" w:lineRule="auto"/>
        <w:rPr>
          <w:rFonts w:ascii="Arial" w:hAnsi="Arial" w:cs="Arial"/>
          <w:sz w:val="22"/>
          <w:szCs w:val="22"/>
        </w:rPr>
      </w:pPr>
      <w:r w:rsidRPr="00725B3A">
        <w:rPr>
          <w:rFonts w:ascii="Arial" w:hAnsi="Arial" w:cs="Arial"/>
          <w:sz w:val="22"/>
          <w:szCs w:val="22"/>
        </w:rPr>
        <w:t>Dear Parents and Guardians,</w:t>
      </w:r>
    </w:p>
    <w:p w14:paraId="320D3B4D" w14:textId="77777777" w:rsidR="00A64ABA" w:rsidRPr="00E254B6" w:rsidRDefault="00A64ABA" w:rsidP="00E254B6">
      <w:pPr>
        <w:jc w:val="both"/>
        <w:rPr>
          <w:rFonts w:asciiTheme="majorHAnsi" w:hAnsiTheme="majorHAnsi"/>
          <w:noProof w:val="0"/>
          <w:sz w:val="22"/>
          <w:szCs w:val="22"/>
        </w:rPr>
      </w:pPr>
    </w:p>
    <w:p w14:paraId="38AAD0FF" w14:textId="77777777" w:rsidR="00725B3A" w:rsidRDefault="00725B3A" w:rsidP="00725B3A">
      <w:pPr>
        <w:spacing w:line="360" w:lineRule="auto"/>
        <w:rPr>
          <w:rFonts w:ascii="Arial" w:hAnsi="Arial" w:cs="Arial"/>
          <w:sz w:val="22"/>
          <w:szCs w:val="22"/>
        </w:rPr>
      </w:pPr>
      <w:r>
        <w:rPr>
          <w:rFonts w:ascii="Arial" w:hAnsi="Arial" w:cs="Arial"/>
          <w:sz w:val="22"/>
          <w:szCs w:val="22"/>
        </w:rPr>
        <w:t xml:space="preserve">Woodford International School has been approved by Cambridge Assessment International Education to offer its world-leading Cambridge programme – the A Level. </w:t>
      </w:r>
    </w:p>
    <w:p w14:paraId="0C209397" w14:textId="77777777" w:rsidR="00725B3A" w:rsidRDefault="00725B3A" w:rsidP="00725B3A">
      <w:pPr>
        <w:spacing w:line="360" w:lineRule="auto"/>
        <w:rPr>
          <w:rFonts w:ascii="Arial" w:hAnsi="Arial" w:cs="Arial"/>
          <w:sz w:val="22"/>
          <w:szCs w:val="22"/>
        </w:rPr>
      </w:pPr>
    </w:p>
    <w:p w14:paraId="58CAD03C" w14:textId="77777777" w:rsidR="00725B3A" w:rsidRDefault="00725B3A" w:rsidP="00725B3A">
      <w:pPr>
        <w:spacing w:line="360" w:lineRule="auto"/>
        <w:rPr>
          <w:rFonts w:ascii="Arial" w:hAnsi="Arial" w:cs="Arial"/>
          <w:sz w:val="22"/>
          <w:szCs w:val="22"/>
        </w:rPr>
      </w:pPr>
      <w:r>
        <w:rPr>
          <w:rFonts w:ascii="Arial" w:hAnsi="Arial" w:cs="Arial"/>
          <w:sz w:val="22"/>
          <w:szCs w:val="22"/>
        </w:rPr>
        <w:t>Woodford International School has already been offering the world-class IGCSE programme for high school students.</w:t>
      </w:r>
    </w:p>
    <w:p w14:paraId="77A37977" w14:textId="77777777" w:rsidR="00725B3A" w:rsidRDefault="00725B3A" w:rsidP="00725B3A">
      <w:pPr>
        <w:spacing w:line="360" w:lineRule="auto"/>
        <w:rPr>
          <w:rFonts w:ascii="Arial" w:hAnsi="Arial" w:cs="Arial"/>
          <w:sz w:val="22"/>
          <w:szCs w:val="22"/>
        </w:rPr>
      </w:pPr>
    </w:p>
    <w:p w14:paraId="5577CB1B" w14:textId="77777777" w:rsidR="00725B3A" w:rsidRDefault="00725B3A" w:rsidP="00725B3A">
      <w:pPr>
        <w:spacing w:line="360" w:lineRule="auto"/>
        <w:rPr>
          <w:rFonts w:ascii="Arial" w:hAnsi="Arial" w:cs="Arial"/>
          <w:sz w:val="22"/>
          <w:szCs w:val="22"/>
        </w:rPr>
      </w:pPr>
      <w:r>
        <w:rPr>
          <w:rFonts w:ascii="Arial" w:hAnsi="Arial" w:cs="Arial"/>
          <w:sz w:val="22"/>
          <w:szCs w:val="22"/>
        </w:rPr>
        <w:t>Cambridge A Level prepares students for university and higher education. Every year, nearly a million students from 10 000 schools in 160 countries prepare for their future with Cambridge programmes and qualifications. Success with Cambridge often gives students admission to the world’s best universities – in the US, the UK, Australia, Canada, Germany and beyond.</w:t>
      </w:r>
    </w:p>
    <w:p w14:paraId="6FB7B4D4" w14:textId="77777777" w:rsidR="00725B3A" w:rsidRDefault="00725B3A" w:rsidP="00725B3A">
      <w:pPr>
        <w:spacing w:line="360" w:lineRule="auto"/>
        <w:rPr>
          <w:rFonts w:ascii="Arial" w:hAnsi="Arial" w:cs="Arial"/>
          <w:sz w:val="22"/>
          <w:szCs w:val="22"/>
        </w:rPr>
      </w:pPr>
    </w:p>
    <w:p w14:paraId="75A12A0A" w14:textId="77777777" w:rsidR="00725B3A" w:rsidRDefault="00725B3A" w:rsidP="00725B3A">
      <w:pPr>
        <w:spacing w:line="360" w:lineRule="auto"/>
        <w:rPr>
          <w:rFonts w:ascii="Arial" w:hAnsi="Arial" w:cs="Arial"/>
          <w:sz w:val="22"/>
          <w:szCs w:val="22"/>
        </w:rPr>
      </w:pPr>
      <w:r>
        <w:rPr>
          <w:rFonts w:ascii="Arial" w:hAnsi="Arial" w:cs="Arial"/>
          <w:sz w:val="22"/>
          <w:szCs w:val="22"/>
        </w:rPr>
        <w:t xml:space="preserve">Ministry of Education, Solomon Islands Government </w:t>
      </w:r>
      <w:r>
        <w:rPr>
          <w:rFonts w:ascii="Arial" w:hAnsi="Arial" w:cs="Arial"/>
          <w:b/>
          <w:bCs/>
          <w:sz w:val="22"/>
          <w:szCs w:val="22"/>
        </w:rPr>
        <w:t>accepts the A Level qualification</w:t>
      </w:r>
      <w:r>
        <w:rPr>
          <w:rFonts w:ascii="Arial" w:hAnsi="Arial" w:cs="Arial"/>
          <w:sz w:val="22"/>
          <w:szCs w:val="22"/>
        </w:rPr>
        <w:t xml:space="preserve"> </w:t>
      </w:r>
      <w:r>
        <w:rPr>
          <w:rFonts w:ascii="Arial" w:hAnsi="Arial" w:cs="Arial"/>
          <w:b/>
          <w:bCs/>
          <w:sz w:val="22"/>
          <w:szCs w:val="22"/>
        </w:rPr>
        <w:t>as equivalent of Form 7</w:t>
      </w:r>
      <w:r>
        <w:rPr>
          <w:rFonts w:ascii="Arial" w:hAnsi="Arial" w:cs="Arial"/>
          <w:sz w:val="22"/>
          <w:szCs w:val="22"/>
        </w:rPr>
        <w:t xml:space="preserve">. Candidates with A level qualification are </w:t>
      </w:r>
      <w:r>
        <w:rPr>
          <w:rFonts w:ascii="Arial" w:hAnsi="Arial" w:cs="Arial"/>
          <w:b/>
          <w:bCs/>
          <w:sz w:val="22"/>
          <w:szCs w:val="22"/>
        </w:rPr>
        <w:t>eligible to apply for various scholarship awards</w:t>
      </w:r>
      <w:r>
        <w:rPr>
          <w:rFonts w:ascii="Arial" w:hAnsi="Arial" w:cs="Arial"/>
          <w:sz w:val="22"/>
          <w:szCs w:val="22"/>
        </w:rPr>
        <w:t xml:space="preserve"> for higher education offered by Solomon Islands government.</w:t>
      </w:r>
    </w:p>
    <w:p w14:paraId="267B6E6F" w14:textId="77777777" w:rsidR="00725B3A" w:rsidRDefault="00725B3A" w:rsidP="00725B3A">
      <w:pPr>
        <w:jc w:val="both"/>
        <w:rPr>
          <w:rFonts w:asciiTheme="majorHAnsi" w:hAnsiTheme="majorHAnsi" w:cs="Arial"/>
          <w:noProof w:val="0"/>
          <w:sz w:val="22"/>
          <w:szCs w:val="22"/>
        </w:rPr>
      </w:pPr>
    </w:p>
    <w:p w14:paraId="48309D52" w14:textId="652DBB68" w:rsidR="00725B3A" w:rsidRPr="00725B3A" w:rsidRDefault="00725B3A" w:rsidP="00725B3A">
      <w:pPr>
        <w:spacing w:line="360" w:lineRule="auto"/>
        <w:rPr>
          <w:rFonts w:ascii="Arial" w:hAnsi="Arial" w:cs="Arial"/>
          <w:sz w:val="22"/>
          <w:szCs w:val="22"/>
        </w:rPr>
      </w:pPr>
      <w:r w:rsidRPr="00725B3A">
        <w:rPr>
          <w:rFonts w:ascii="Arial" w:hAnsi="Arial" w:cs="Arial"/>
          <w:sz w:val="22"/>
          <w:szCs w:val="22"/>
        </w:rPr>
        <w:t xml:space="preserve">We understand that for many families this decision is uncertain and things may change but we would appreciate your filling in the form so we have some idea of our student numbers for next year. </w:t>
      </w:r>
    </w:p>
    <w:p w14:paraId="0C10377F" w14:textId="77777777" w:rsidR="00725B3A" w:rsidRPr="00725B3A" w:rsidRDefault="00725B3A" w:rsidP="00725B3A">
      <w:pPr>
        <w:spacing w:line="360" w:lineRule="auto"/>
        <w:rPr>
          <w:rFonts w:ascii="Arial" w:hAnsi="Arial" w:cs="Arial"/>
          <w:sz w:val="22"/>
          <w:szCs w:val="22"/>
        </w:rPr>
      </w:pPr>
      <w:r w:rsidRPr="00725B3A">
        <w:rPr>
          <w:rFonts w:ascii="Arial" w:hAnsi="Arial" w:cs="Arial"/>
          <w:sz w:val="22"/>
          <w:szCs w:val="22"/>
        </w:rPr>
        <w:t>Please do not hesitate to contact me for further information on any of the above.</w:t>
      </w:r>
    </w:p>
    <w:p w14:paraId="2485EF94" w14:textId="2175677E" w:rsidR="00725B3A" w:rsidRDefault="00725B3A" w:rsidP="00725B3A">
      <w:pPr>
        <w:rPr>
          <w:color w:val="000000"/>
        </w:rPr>
      </w:pPr>
    </w:p>
    <w:p w14:paraId="4144C8C6" w14:textId="77777777" w:rsidR="00725B3A" w:rsidRDefault="00725B3A" w:rsidP="00725B3A">
      <w:pPr>
        <w:rPr>
          <w:rFonts w:ascii="Calibri" w:hAnsi="Calibri" w:cs="Calibri"/>
          <w:color w:val="000000"/>
          <w:sz w:val="22"/>
          <w:szCs w:val="22"/>
          <w:lang w:eastAsia="en-GB"/>
        </w:rPr>
      </w:pPr>
      <w:r>
        <w:rPr>
          <w:rFonts w:ascii="Calibri" w:hAnsi="Calibri" w:cs="Calibri"/>
          <w:color w:val="000000"/>
          <w:sz w:val="22"/>
          <w:szCs w:val="22"/>
        </w:rPr>
        <w:t>Wishes,</w:t>
      </w:r>
    </w:p>
    <w:p w14:paraId="06D71CC4" w14:textId="77777777" w:rsidR="00725B3A" w:rsidRDefault="00725B3A" w:rsidP="00725B3A">
      <w:pPr>
        <w:rPr>
          <w:rFonts w:ascii="Calibri" w:hAnsi="Calibri" w:cs="Calibri"/>
          <w:color w:val="000000"/>
          <w:sz w:val="22"/>
          <w:szCs w:val="22"/>
        </w:rPr>
      </w:pPr>
      <w:r>
        <w:rPr>
          <w:rFonts w:ascii="Calibri" w:hAnsi="Calibri" w:cs="Calibri"/>
          <w:color w:val="000000"/>
          <w:sz w:val="22"/>
          <w:szCs w:val="22"/>
        </w:rPr>
        <w:t>Rakesh Pandey</w:t>
      </w:r>
    </w:p>
    <w:p w14:paraId="05772D99" w14:textId="77777777" w:rsidR="00725B3A" w:rsidRDefault="00423160" w:rsidP="00725B3A">
      <w:pPr>
        <w:rPr>
          <w:rFonts w:ascii="Calibri" w:hAnsi="Calibri" w:cs="Calibri"/>
          <w:color w:val="000000"/>
          <w:sz w:val="22"/>
          <w:szCs w:val="22"/>
        </w:rPr>
      </w:pPr>
      <w:hyperlink r:id="rId8" w:history="1">
        <w:r w:rsidR="00725B3A">
          <w:rPr>
            <w:rStyle w:val="Hyperlink"/>
            <w:rFonts w:ascii="Calibri" w:hAnsi="Calibri" w:cs="Calibri"/>
            <w:sz w:val="22"/>
            <w:szCs w:val="22"/>
          </w:rPr>
          <w:t>www.wis.edu.sb</w:t>
        </w:r>
      </w:hyperlink>
    </w:p>
    <w:p w14:paraId="481D085E" w14:textId="77777777" w:rsidR="00725B3A" w:rsidRDefault="00423160" w:rsidP="00725B3A">
      <w:pPr>
        <w:rPr>
          <w:rFonts w:ascii="Calibri" w:hAnsi="Calibri" w:cs="Calibri"/>
          <w:color w:val="000000"/>
          <w:sz w:val="22"/>
          <w:szCs w:val="22"/>
        </w:rPr>
      </w:pPr>
      <w:hyperlink r:id="rId9" w:history="1">
        <w:r w:rsidR="00725B3A">
          <w:rPr>
            <w:rStyle w:val="Hyperlink"/>
            <w:rFonts w:ascii="Calibri" w:hAnsi="Calibri" w:cs="Calibri"/>
            <w:sz w:val="22"/>
            <w:szCs w:val="22"/>
          </w:rPr>
          <w:t>rakesh.pandey@wis.edu.sb</w:t>
        </w:r>
      </w:hyperlink>
    </w:p>
    <w:p w14:paraId="1CD6EA6C" w14:textId="77777777" w:rsidR="00725B3A" w:rsidRDefault="00725B3A" w:rsidP="00725B3A">
      <w:pPr>
        <w:rPr>
          <w:rFonts w:ascii="Calibri" w:hAnsi="Calibri" w:cs="Calibri"/>
          <w:color w:val="000000"/>
          <w:sz w:val="22"/>
          <w:szCs w:val="22"/>
        </w:rPr>
      </w:pPr>
      <w:r>
        <w:rPr>
          <w:rFonts w:ascii="Calibri" w:hAnsi="Calibri" w:cs="Calibri"/>
          <w:color w:val="000000"/>
          <w:sz w:val="22"/>
          <w:szCs w:val="22"/>
        </w:rPr>
        <w:t>+677 7920983</w:t>
      </w:r>
    </w:p>
    <w:p w14:paraId="2F7DD413" w14:textId="77777777" w:rsidR="00E254B6" w:rsidRDefault="00E254B6" w:rsidP="00E254B6">
      <w:pPr>
        <w:jc w:val="both"/>
        <w:rPr>
          <w:rFonts w:asciiTheme="majorHAnsi" w:hAnsiTheme="majorHAnsi" w:cs="Arial"/>
          <w:noProof w:val="0"/>
          <w:sz w:val="22"/>
          <w:szCs w:val="22"/>
        </w:rPr>
      </w:pPr>
    </w:p>
    <w:p w14:paraId="3C9CD809" w14:textId="77777777" w:rsidR="0072647C" w:rsidRPr="00E254B6" w:rsidRDefault="0072647C" w:rsidP="00686358">
      <w:pPr>
        <w:jc w:val="both"/>
        <w:rPr>
          <w:rFonts w:asciiTheme="majorHAnsi" w:hAnsiTheme="majorHAnsi"/>
          <w:noProof w:val="0"/>
          <w:sz w:val="22"/>
          <w:szCs w:val="22"/>
        </w:rPr>
      </w:pPr>
    </w:p>
    <w:p w14:paraId="571DCBEE" w14:textId="30100A5E" w:rsidR="00A64ABA" w:rsidRDefault="00A64ABA" w:rsidP="00A64ABA"/>
    <w:p w14:paraId="726A7776" w14:textId="77777777" w:rsidR="00725B3A" w:rsidRPr="00E254B6" w:rsidRDefault="00725B3A" w:rsidP="00A64ABA">
      <w:pPr>
        <w:rPr>
          <w:rFonts w:asciiTheme="majorHAnsi" w:hAnsiTheme="majorHAnsi" w:cs="Arial"/>
          <w:noProof w:val="0"/>
          <w:sz w:val="22"/>
          <w:szCs w:val="22"/>
        </w:rPr>
      </w:pPr>
    </w:p>
    <w:p w14:paraId="1B81AE5F" w14:textId="77777777" w:rsidR="00725B3A" w:rsidRDefault="00725B3A" w:rsidP="00725B3A">
      <w:pPr>
        <w:rPr>
          <w:rFonts w:asciiTheme="majorHAnsi" w:hAnsiTheme="majorHAnsi" w:cs="Arial"/>
          <w:b/>
          <w:noProof w:val="0"/>
          <w:sz w:val="22"/>
          <w:szCs w:val="22"/>
        </w:rPr>
      </w:pPr>
    </w:p>
    <w:p w14:paraId="1DAB9657" w14:textId="77777777" w:rsidR="00725B3A" w:rsidRDefault="00725B3A" w:rsidP="00725B3A">
      <w:pPr>
        <w:rPr>
          <w:rFonts w:asciiTheme="majorHAnsi" w:hAnsiTheme="majorHAnsi" w:cs="Arial"/>
          <w:b/>
          <w:noProof w:val="0"/>
          <w:sz w:val="22"/>
          <w:szCs w:val="22"/>
        </w:rPr>
      </w:pPr>
    </w:p>
    <w:p w14:paraId="2BDF846B" w14:textId="77777777" w:rsidR="00725B3A" w:rsidRDefault="00725B3A" w:rsidP="00725B3A">
      <w:pPr>
        <w:rPr>
          <w:rFonts w:asciiTheme="majorHAnsi" w:hAnsiTheme="majorHAnsi" w:cs="Arial"/>
          <w:b/>
          <w:noProof w:val="0"/>
          <w:sz w:val="22"/>
          <w:szCs w:val="22"/>
        </w:rPr>
      </w:pPr>
    </w:p>
    <w:p w14:paraId="303EE023" w14:textId="35C9E6CD" w:rsidR="00725B3A" w:rsidRDefault="00725B3A" w:rsidP="00725B3A">
      <w:pPr>
        <w:jc w:val="center"/>
        <w:rPr>
          <w:rFonts w:asciiTheme="majorHAnsi" w:hAnsiTheme="majorHAnsi" w:cs="Arial"/>
          <w:b/>
          <w:noProof w:val="0"/>
          <w:sz w:val="22"/>
          <w:szCs w:val="22"/>
        </w:rPr>
      </w:pPr>
      <w:r>
        <w:rPr>
          <w:rFonts w:asciiTheme="majorHAnsi" w:hAnsiTheme="majorHAnsi" w:cs="Arial"/>
          <w:b/>
          <w:noProof w:val="0"/>
          <w:sz w:val="22"/>
          <w:szCs w:val="22"/>
        </w:rPr>
        <w:t>[Please Turn Over]</w:t>
      </w:r>
    </w:p>
    <w:p w14:paraId="0A9B8CF0" w14:textId="77777777" w:rsidR="00725B3A" w:rsidRDefault="00725B3A" w:rsidP="00725B3A">
      <w:pPr>
        <w:rPr>
          <w:rFonts w:asciiTheme="majorHAnsi" w:hAnsiTheme="majorHAnsi" w:cs="Arial"/>
          <w:b/>
          <w:noProof w:val="0"/>
          <w:sz w:val="22"/>
          <w:szCs w:val="22"/>
        </w:rPr>
      </w:pPr>
    </w:p>
    <w:p w14:paraId="053FFC9F" w14:textId="5AFCF835" w:rsidR="00725B3A" w:rsidRPr="00E254B6" w:rsidRDefault="00725B3A" w:rsidP="00725B3A">
      <w:pPr>
        <w:rPr>
          <w:rFonts w:asciiTheme="majorHAnsi" w:hAnsiTheme="majorHAnsi" w:cs="Arial"/>
          <w:b/>
          <w:noProof w:val="0"/>
          <w:sz w:val="22"/>
          <w:szCs w:val="22"/>
        </w:rPr>
      </w:pPr>
      <w:r>
        <w:rPr>
          <w:rFonts w:asciiTheme="majorHAnsi" w:hAnsiTheme="majorHAnsi" w:cs="Arial"/>
          <w:b/>
          <w:noProof w:val="0"/>
          <w:sz w:val="22"/>
          <w:szCs w:val="22"/>
        </w:rPr>
        <w:lastRenderedPageBreak/>
        <w:t xml:space="preserve">Please </w:t>
      </w:r>
      <w:r w:rsidRPr="00E254B6">
        <w:rPr>
          <w:rFonts w:asciiTheme="majorHAnsi" w:hAnsiTheme="majorHAnsi" w:cs="Arial"/>
          <w:b/>
          <w:noProof w:val="0"/>
          <w:sz w:val="22"/>
          <w:szCs w:val="22"/>
        </w:rPr>
        <w:t xml:space="preserve">complete the information below and return it to </w:t>
      </w:r>
      <w:r>
        <w:rPr>
          <w:rFonts w:asciiTheme="majorHAnsi" w:hAnsiTheme="majorHAnsi" w:cs="Arial"/>
          <w:b/>
          <w:noProof w:val="0"/>
          <w:sz w:val="22"/>
          <w:szCs w:val="22"/>
        </w:rPr>
        <w:t xml:space="preserve">the </w:t>
      </w:r>
      <w:r w:rsidR="00173AE9">
        <w:rPr>
          <w:rFonts w:asciiTheme="majorHAnsi" w:hAnsiTheme="majorHAnsi" w:cs="Arial"/>
          <w:b/>
          <w:noProof w:val="0"/>
          <w:sz w:val="22"/>
          <w:szCs w:val="22"/>
        </w:rPr>
        <w:t>homeroom teacher</w:t>
      </w:r>
      <w:r w:rsidRPr="00E254B6">
        <w:rPr>
          <w:rFonts w:asciiTheme="majorHAnsi" w:hAnsiTheme="majorHAnsi" w:cs="Arial"/>
          <w:b/>
          <w:noProof w:val="0"/>
          <w:sz w:val="22"/>
          <w:szCs w:val="22"/>
        </w:rPr>
        <w:t xml:space="preserve"> by </w:t>
      </w:r>
      <w:r w:rsidRPr="00173AE9">
        <w:rPr>
          <w:rFonts w:asciiTheme="majorHAnsi" w:hAnsiTheme="majorHAnsi" w:cs="Arial"/>
          <w:b/>
          <w:noProof w:val="0"/>
          <w:sz w:val="22"/>
          <w:szCs w:val="22"/>
          <w:u w:val="single"/>
        </w:rPr>
        <w:t xml:space="preserve">Friday </w:t>
      </w:r>
      <w:r w:rsidR="00173AE9" w:rsidRPr="00173AE9">
        <w:rPr>
          <w:rFonts w:asciiTheme="majorHAnsi" w:hAnsiTheme="majorHAnsi" w:cs="Arial"/>
          <w:b/>
          <w:noProof w:val="0"/>
          <w:sz w:val="22"/>
          <w:szCs w:val="22"/>
          <w:u w:val="single"/>
        </w:rPr>
        <w:t>27</w:t>
      </w:r>
      <w:r w:rsidRPr="00173AE9">
        <w:rPr>
          <w:rFonts w:asciiTheme="majorHAnsi" w:hAnsiTheme="majorHAnsi" w:cs="Arial"/>
          <w:b/>
          <w:noProof w:val="0"/>
          <w:sz w:val="22"/>
          <w:szCs w:val="22"/>
          <w:u w:val="single"/>
          <w:vertAlign w:val="superscript"/>
        </w:rPr>
        <w:t>th</w:t>
      </w:r>
      <w:r w:rsidRPr="00173AE9">
        <w:rPr>
          <w:rFonts w:asciiTheme="majorHAnsi" w:hAnsiTheme="majorHAnsi" w:cs="Arial"/>
          <w:b/>
          <w:noProof w:val="0"/>
          <w:sz w:val="22"/>
          <w:szCs w:val="22"/>
          <w:u w:val="single"/>
        </w:rPr>
        <w:t xml:space="preserve"> </w:t>
      </w:r>
      <w:r w:rsidR="00173AE9" w:rsidRPr="00173AE9">
        <w:rPr>
          <w:rFonts w:asciiTheme="majorHAnsi" w:hAnsiTheme="majorHAnsi" w:cs="Arial"/>
          <w:b/>
          <w:noProof w:val="0"/>
          <w:sz w:val="22"/>
          <w:szCs w:val="22"/>
          <w:u w:val="single"/>
        </w:rPr>
        <w:t>October</w:t>
      </w:r>
      <w:r w:rsidRPr="00E254B6">
        <w:rPr>
          <w:rFonts w:asciiTheme="majorHAnsi" w:hAnsiTheme="majorHAnsi" w:cs="Arial"/>
          <w:b/>
          <w:noProof w:val="0"/>
          <w:sz w:val="22"/>
          <w:szCs w:val="22"/>
        </w:rPr>
        <w:t>.</w:t>
      </w:r>
    </w:p>
    <w:p w14:paraId="46C23EBE" w14:textId="34808AE1" w:rsidR="00E254B6" w:rsidRDefault="00E254B6" w:rsidP="00A64ABA">
      <w:pPr>
        <w:rPr>
          <w:rFonts w:asciiTheme="majorHAnsi" w:hAnsiTheme="majorHAnsi" w:cs="Arial"/>
          <w:noProof w:val="0"/>
          <w:sz w:val="22"/>
          <w:szCs w:val="22"/>
        </w:rPr>
      </w:pPr>
    </w:p>
    <w:p w14:paraId="425CB1B4" w14:textId="7D60553B" w:rsidR="00725B3A" w:rsidRDefault="00725B3A" w:rsidP="00A64ABA">
      <w:pPr>
        <w:rPr>
          <w:rFonts w:asciiTheme="majorHAnsi" w:hAnsiTheme="majorHAnsi" w:cs="Arial"/>
          <w:noProof w:val="0"/>
          <w:sz w:val="22"/>
          <w:szCs w:val="22"/>
        </w:rPr>
      </w:pPr>
      <w:r>
        <w:rPr>
          <w:rFonts w:asciiTheme="majorHAnsi" w:hAnsiTheme="majorHAnsi" w:cs="Arial"/>
          <w:noProof w:val="0"/>
          <w:sz w:val="22"/>
          <w:szCs w:val="22"/>
        </w:rPr>
        <w:t xml:space="preserve">A </w:t>
      </w:r>
      <w:r w:rsidR="00173AE9">
        <w:rPr>
          <w:rFonts w:asciiTheme="majorHAnsi" w:hAnsiTheme="majorHAnsi" w:cs="Arial"/>
          <w:noProof w:val="0"/>
          <w:sz w:val="22"/>
          <w:szCs w:val="22"/>
        </w:rPr>
        <w:t>level</w:t>
      </w:r>
      <w:r>
        <w:rPr>
          <w:rFonts w:asciiTheme="majorHAnsi" w:hAnsiTheme="majorHAnsi" w:cs="Arial"/>
          <w:noProof w:val="0"/>
          <w:sz w:val="22"/>
          <w:szCs w:val="22"/>
        </w:rPr>
        <w:t xml:space="preserve"> is a </w:t>
      </w:r>
      <w:r w:rsidR="00173AE9">
        <w:rPr>
          <w:rFonts w:asciiTheme="majorHAnsi" w:hAnsiTheme="majorHAnsi" w:cs="Arial"/>
          <w:noProof w:val="0"/>
          <w:sz w:val="22"/>
          <w:szCs w:val="22"/>
        </w:rPr>
        <w:t>2-year</w:t>
      </w:r>
      <w:r>
        <w:rPr>
          <w:rFonts w:asciiTheme="majorHAnsi" w:hAnsiTheme="majorHAnsi" w:cs="Arial"/>
          <w:noProof w:val="0"/>
          <w:sz w:val="22"/>
          <w:szCs w:val="22"/>
        </w:rPr>
        <w:t xml:space="preserve"> qualification with staged assessment/examination. Students will sit examination at the end of year 1 and year 2 for each subject. Students </w:t>
      </w:r>
      <w:r w:rsidR="00173AE9">
        <w:rPr>
          <w:rFonts w:asciiTheme="majorHAnsi" w:hAnsiTheme="majorHAnsi" w:cs="Arial"/>
          <w:noProof w:val="0"/>
          <w:sz w:val="22"/>
          <w:szCs w:val="22"/>
        </w:rPr>
        <w:t>may opt to choose additional subject at AS level.</w:t>
      </w:r>
    </w:p>
    <w:p w14:paraId="1D1B1EFD" w14:textId="77777777" w:rsidR="00725B3A" w:rsidRPr="00E254B6" w:rsidRDefault="00725B3A" w:rsidP="00A64ABA">
      <w:pPr>
        <w:rPr>
          <w:rFonts w:asciiTheme="majorHAnsi" w:hAnsiTheme="majorHAnsi" w:cs="Arial"/>
          <w:noProof w:val="0"/>
          <w:sz w:val="22"/>
          <w:szCs w:val="22"/>
        </w:rPr>
      </w:pPr>
    </w:p>
    <w:p w14:paraId="0D4E725B" w14:textId="018EBA2E" w:rsidR="00E254B6" w:rsidRPr="00725B3A" w:rsidRDefault="00725B3A" w:rsidP="001D76D8">
      <w:pPr>
        <w:rPr>
          <w:rFonts w:asciiTheme="majorHAnsi" w:hAnsiTheme="majorHAnsi" w:cs="Arial"/>
          <w:b/>
          <w:noProof w:val="0"/>
          <w:sz w:val="22"/>
          <w:szCs w:val="22"/>
        </w:rPr>
      </w:pPr>
      <w:r w:rsidRPr="00725B3A">
        <w:rPr>
          <w:rFonts w:asciiTheme="majorHAnsi" w:hAnsiTheme="majorHAnsi" w:cs="Arial"/>
          <w:b/>
          <w:noProof w:val="0"/>
          <w:sz w:val="22"/>
          <w:szCs w:val="22"/>
        </w:rPr>
        <w:t>Subjects Offered</w:t>
      </w:r>
      <w:r>
        <w:rPr>
          <w:rFonts w:asciiTheme="majorHAnsi" w:hAnsiTheme="majorHAnsi" w:cs="Arial"/>
          <w:b/>
          <w:noProof w:val="0"/>
          <w:sz w:val="22"/>
          <w:szCs w:val="22"/>
        </w:rPr>
        <w:t xml:space="preserve"> at A levels</w:t>
      </w:r>
    </w:p>
    <w:p w14:paraId="6F4FE84B" w14:textId="1DA80E2E" w:rsidR="001D76D8" w:rsidRDefault="001D76D8" w:rsidP="00A64ABA">
      <w:pPr>
        <w:rPr>
          <w:rFonts w:asciiTheme="majorHAnsi" w:hAnsiTheme="majorHAnsi" w:cs="Arial"/>
          <w:noProof w:val="0"/>
          <w:sz w:val="22"/>
          <w:szCs w:val="22"/>
        </w:rPr>
      </w:pPr>
    </w:p>
    <w:p w14:paraId="48028510" w14:textId="77777777" w:rsidR="00C22F3D" w:rsidRPr="00725B3A" w:rsidRDefault="00057691" w:rsidP="00725B3A">
      <w:pPr>
        <w:numPr>
          <w:ilvl w:val="0"/>
          <w:numId w:val="13"/>
        </w:numPr>
        <w:rPr>
          <w:rFonts w:asciiTheme="majorHAnsi" w:hAnsiTheme="majorHAnsi" w:cs="Arial"/>
          <w:noProof w:val="0"/>
          <w:sz w:val="22"/>
          <w:szCs w:val="22"/>
          <w:lang w:val="en-GB"/>
        </w:rPr>
      </w:pPr>
      <w:r w:rsidRPr="00725B3A">
        <w:rPr>
          <w:rFonts w:asciiTheme="majorHAnsi" w:hAnsiTheme="majorHAnsi" w:cs="Arial"/>
          <w:noProof w:val="0"/>
          <w:sz w:val="22"/>
          <w:szCs w:val="22"/>
          <w:lang w:val="en-US"/>
        </w:rPr>
        <w:t>English Language</w:t>
      </w:r>
    </w:p>
    <w:p w14:paraId="23B7984C" w14:textId="77777777" w:rsidR="00C22F3D" w:rsidRPr="00725B3A" w:rsidRDefault="00057691" w:rsidP="00725B3A">
      <w:pPr>
        <w:numPr>
          <w:ilvl w:val="0"/>
          <w:numId w:val="13"/>
        </w:numPr>
        <w:rPr>
          <w:rFonts w:asciiTheme="majorHAnsi" w:hAnsiTheme="majorHAnsi" w:cs="Arial"/>
          <w:noProof w:val="0"/>
          <w:sz w:val="22"/>
          <w:szCs w:val="22"/>
          <w:lang w:val="en-GB"/>
        </w:rPr>
      </w:pPr>
      <w:r w:rsidRPr="00725B3A">
        <w:rPr>
          <w:rFonts w:asciiTheme="majorHAnsi" w:hAnsiTheme="majorHAnsi" w:cs="Arial"/>
          <w:noProof w:val="0"/>
          <w:sz w:val="22"/>
          <w:szCs w:val="22"/>
          <w:lang w:val="en-US"/>
        </w:rPr>
        <w:t>Business Studies</w:t>
      </w:r>
    </w:p>
    <w:p w14:paraId="555A5B26" w14:textId="77777777" w:rsidR="00C22F3D" w:rsidRPr="00725B3A" w:rsidRDefault="00057691" w:rsidP="00725B3A">
      <w:pPr>
        <w:numPr>
          <w:ilvl w:val="0"/>
          <w:numId w:val="13"/>
        </w:numPr>
        <w:rPr>
          <w:rFonts w:asciiTheme="majorHAnsi" w:hAnsiTheme="majorHAnsi" w:cs="Arial"/>
          <w:noProof w:val="0"/>
          <w:sz w:val="22"/>
          <w:szCs w:val="22"/>
          <w:lang w:val="en-GB"/>
        </w:rPr>
      </w:pPr>
      <w:r w:rsidRPr="00725B3A">
        <w:rPr>
          <w:rFonts w:asciiTheme="majorHAnsi" w:hAnsiTheme="majorHAnsi" w:cs="Arial"/>
          <w:noProof w:val="0"/>
          <w:sz w:val="22"/>
          <w:szCs w:val="22"/>
          <w:lang w:val="en-US"/>
        </w:rPr>
        <w:t>Mathematics</w:t>
      </w:r>
    </w:p>
    <w:p w14:paraId="06679BD9" w14:textId="77777777" w:rsidR="00C22F3D" w:rsidRPr="00725B3A" w:rsidRDefault="00057691" w:rsidP="00725B3A">
      <w:pPr>
        <w:numPr>
          <w:ilvl w:val="0"/>
          <w:numId w:val="13"/>
        </w:numPr>
        <w:rPr>
          <w:rFonts w:asciiTheme="majorHAnsi" w:hAnsiTheme="majorHAnsi" w:cs="Arial"/>
          <w:noProof w:val="0"/>
          <w:sz w:val="22"/>
          <w:szCs w:val="22"/>
          <w:lang w:val="en-GB"/>
        </w:rPr>
      </w:pPr>
      <w:r w:rsidRPr="00725B3A">
        <w:rPr>
          <w:rFonts w:asciiTheme="majorHAnsi" w:hAnsiTheme="majorHAnsi" w:cs="Arial"/>
          <w:noProof w:val="0"/>
          <w:sz w:val="22"/>
          <w:szCs w:val="22"/>
          <w:lang w:val="en-US"/>
        </w:rPr>
        <w:t>Physics</w:t>
      </w:r>
    </w:p>
    <w:p w14:paraId="4FD27B8B" w14:textId="77777777" w:rsidR="00C22F3D" w:rsidRPr="00725B3A" w:rsidRDefault="00057691" w:rsidP="00725B3A">
      <w:pPr>
        <w:numPr>
          <w:ilvl w:val="0"/>
          <w:numId w:val="13"/>
        </w:numPr>
        <w:rPr>
          <w:rFonts w:asciiTheme="majorHAnsi" w:hAnsiTheme="majorHAnsi" w:cs="Arial"/>
          <w:noProof w:val="0"/>
          <w:sz w:val="22"/>
          <w:szCs w:val="22"/>
          <w:lang w:val="en-GB"/>
        </w:rPr>
      </w:pPr>
      <w:r w:rsidRPr="00725B3A">
        <w:rPr>
          <w:rFonts w:asciiTheme="majorHAnsi" w:hAnsiTheme="majorHAnsi" w:cs="Arial"/>
          <w:noProof w:val="0"/>
          <w:sz w:val="22"/>
          <w:szCs w:val="22"/>
          <w:lang w:val="en-US"/>
        </w:rPr>
        <w:t>Chemistry</w:t>
      </w:r>
    </w:p>
    <w:p w14:paraId="58DA67AD" w14:textId="77777777" w:rsidR="00C22F3D" w:rsidRPr="00725B3A" w:rsidRDefault="00057691" w:rsidP="00725B3A">
      <w:pPr>
        <w:numPr>
          <w:ilvl w:val="0"/>
          <w:numId w:val="13"/>
        </w:numPr>
        <w:rPr>
          <w:rFonts w:asciiTheme="majorHAnsi" w:hAnsiTheme="majorHAnsi" w:cs="Arial"/>
          <w:noProof w:val="0"/>
          <w:sz w:val="22"/>
          <w:szCs w:val="22"/>
          <w:lang w:val="en-GB"/>
        </w:rPr>
      </w:pPr>
      <w:r w:rsidRPr="00725B3A">
        <w:rPr>
          <w:rFonts w:asciiTheme="majorHAnsi" w:hAnsiTheme="majorHAnsi" w:cs="Arial"/>
          <w:noProof w:val="0"/>
          <w:sz w:val="22"/>
          <w:szCs w:val="22"/>
          <w:lang w:val="en-US"/>
        </w:rPr>
        <w:t>Information Technology</w:t>
      </w:r>
    </w:p>
    <w:p w14:paraId="4DC82C11" w14:textId="77777777" w:rsidR="00C22F3D" w:rsidRPr="00725B3A" w:rsidRDefault="00057691" w:rsidP="00725B3A">
      <w:pPr>
        <w:numPr>
          <w:ilvl w:val="0"/>
          <w:numId w:val="13"/>
        </w:numPr>
        <w:rPr>
          <w:rFonts w:asciiTheme="majorHAnsi" w:hAnsiTheme="majorHAnsi" w:cs="Arial"/>
          <w:noProof w:val="0"/>
          <w:sz w:val="22"/>
          <w:szCs w:val="22"/>
          <w:lang w:val="en-GB"/>
        </w:rPr>
      </w:pPr>
      <w:r w:rsidRPr="00725B3A">
        <w:rPr>
          <w:rFonts w:asciiTheme="majorHAnsi" w:hAnsiTheme="majorHAnsi" w:cs="Arial"/>
          <w:noProof w:val="0"/>
          <w:sz w:val="22"/>
          <w:szCs w:val="22"/>
          <w:lang w:val="en-US"/>
        </w:rPr>
        <w:t>Geography</w:t>
      </w:r>
    </w:p>
    <w:p w14:paraId="134F6850" w14:textId="77777777" w:rsidR="00C22F3D" w:rsidRPr="00725B3A" w:rsidRDefault="00057691" w:rsidP="00725B3A">
      <w:pPr>
        <w:numPr>
          <w:ilvl w:val="0"/>
          <w:numId w:val="13"/>
        </w:numPr>
        <w:rPr>
          <w:rFonts w:asciiTheme="majorHAnsi" w:hAnsiTheme="majorHAnsi" w:cs="Arial"/>
          <w:noProof w:val="0"/>
          <w:sz w:val="22"/>
          <w:szCs w:val="22"/>
          <w:lang w:val="en-GB"/>
        </w:rPr>
      </w:pPr>
      <w:r w:rsidRPr="00725B3A">
        <w:rPr>
          <w:rFonts w:asciiTheme="majorHAnsi" w:hAnsiTheme="majorHAnsi" w:cs="Arial"/>
          <w:noProof w:val="0"/>
          <w:sz w:val="22"/>
          <w:szCs w:val="22"/>
          <w:lang w:val="en-US"/>
        </w:rPr>
        <w:t>Travel and Tourism</w:t>
      </w:r>
    </w:p>
    <w:p w14:paraId="5AC8845E" w14:textId="77777777" w:rsidR="00725B3A" w:rsidRDefault="00725B3A" w:rsidP="00A64ABA">
      <w:pPr>
        <w:rPr>
          <w:rFonts w:asciiTheme="majorHAnsi" w:hAnsiTheme="majorHAnsi" w:cs="Arial"/>
          <w:noProof w:val="0"/>
          <w:sz w:val="22"/>
          <w:szCs w:val="22"/>
        </w:rPr>
      </w:pPr>
    </w:p>
    <w:p w14:paraId="5334CE08" w14:textId="149A40FC" w:rsidR="00725B3A" w:rsidRPr="00725B3A" w:rsidRDefault="00725B3A" w:rsidP="00A64ABA">
      <w:pPr>
        <w:rPr>
          <w:rFonts w:asciiTheme="majorHAnsi" w:hAnsiTheme="majorHAnsi" w:cs="Arial"/>
          <w:b/>
          <w:noProof w:val="0"/>
          <w:sz w:val="22"/>
          <w:szCs w:val="22"/>
        </w:rPr>
      </w:pPr>
      <w:r>
        <w:rPr>
          <w:rFonts w:asciiTheme="majorHAnsi" w:hAnsiTheme="majorHAnsi" w:cs="Arial"/>
          <w:b/>
          <w:noProof w:val="0"/>
          <w:sz w:val="22"/>
          <w:szCs w:val="22"/>
        </w:rPr>
        <w:t xml:space="preserve">Subject </w:t>
      </w:r>
      <w:r w:rsidRPr="00725B3A">
        <w:rPr>
          <w:rFonts w:asciiTheme="majorHAnsi" w:hAnsiTheme="majorHAnsi" w:cs="Arial"/>
          <w:b/>
          <w:noProof w:val="0"/>
          <w:sz w:val="22"/>
          <w:szCs w:val="22"/>
        </w:rPr>
        <w:t>Selection Guidelines</w:t>
      </w:r>
    </w:p>
    <w:p w14:paraId="16491D66" w14:textId="04E1A411" w:rsidR="00C22F3D" w:rsidRPr="00725B3A" w:rsidRDefault="00057691" w:rsidP="00725B3A">
      <w:pPr>
        <w:numPr>
          <w:ilvl w:val="0"/>
          <w:numId w:val="14"/>
        </w:numPr>
        <w:rPr>
          <w:rFonts w:asciiTheme="majorHAnsi" w:hAnsiTheme="majorHAnsi" w:cs="Arial"/>
          <w:noProof w:val="0"/>
          <w:sz w:val="22"/>
          <w:szCs w:val="22"/>
          <w:lang w:val="en-GB"/>
        </w:rPr>
      </w:pPr>
      <w:r w:rsidRPr="00725B3A">
        <w:rPr>
          <w:rFonts w:asciiTheme="majorHAnsi" w:hAnsiTheme="majorHAnsi" w:cs="Arial"/>
          <w:noProof w:val="0"/>
          <w:sz w:val="22"/>
          <w:szCs w:val="22"/>
          <w:lang w:val="en-US"/>
        </w:rPr>
        <w:t xml:space="preserve">Recommended </w:t>
      </w:r>
      <w:r w:rsidRPr="00725B3A">
        <w:rPr>
          <w:rFonts w:asciiTheme="majorHAnsi" w:hAnsiTheme="majorHAnsi" w:cs="Arial"/>
          <w:b/>
          <w:noProof w:val="0"/>
          <w:sz w:val="22"/>
          <w:szCs w:val="22"/>
          <w:lang w:val="en-US"/>
        </w:rPr>
        <w:t>3 subjects at A level</w:t>
      </w:r>
      <w:r w:rsidR="00725B3A">
        <w:rPr>
          <w:rFonts w:asciiTheme="majorHAnsi" w:hAnsiTheme="majorHAnsi" w:cs="Arial"/>
          <w:noProof w:val="0"/>
          <w:sz w:val="22"/>
          <w:szCs w:val="22"/>
          <w:lang w:val="en-US"/>
        </w:rPr>
        <w:t xml:space="preserve"> – 2 year qualification with examination at the end of each year</w:t>
      </w:r>
    </w:p>
    <w:p w14:paraId="0DF99079" w14:textId="355412A1" w:rsidR="00C22F3D" w:rsidRPr="00725B3A" w:rsidRDefault="00057691" w:rsidP="00725B3A">
      <w:pPr>
        <w:numPr>
          <w:ilvl w:val="0"/>
          <w:numId w:val="14"/>
        </w:numPr>
        <w:rPr>
          <w:rFonts w:asciiTheme="majorHAnsi" w:hAnsiTheme="majorHAnsi" w:cs="Arial"/>
          <w:noProof w:val="0"/>
          <w:sz w:val="22"/>
          <w:szCs w:val="22"/>
          <w:lang w:val="en-GB"/>
        </w:rPr>
      </w:pPr>
      <w:r w:rsidRPr="00725B3A">
        <w:rPr>
          <w:rFonts w:asciiTheme="majorHAnsi" w:hAnsiTheme="majorHAnsi" w:cs="Arial"/>
          <w:noProof w:val="0"/>
          <w:sz w:val="22"/>
          <w:szCs w:val="22"/>
          <w:lang w:val="en-US"/>
        </w:rPr>
        <w:t>Additional subjects can be opted at AS level</w:t>
      </w:r>
      <w:r w:rsidR="00725B3A">
        <w:rPr>
          <w:rFonts w:asciiTheme="majorHAnsi" w:hAnsiTheme="majorHAnsi" w:cs="Arial"/>
          <w:noProof w:val="0"/>
          <w:sz w:val="22"/>
          <w:szCs w:val="22"/>
          <w:lang w:val="en-US"/>
        </w:rPr>
        <w:t xml:space="preserve">  - 1 year qualification</w:t>
      </w:r>
      <w:r w:rsidR="00725B3A" w:rsidRPr="00727470">
        <w:rPr>
          <w:rFonts w:asciiTheme="majorHAnsi" w:hAnsiTheme="majorHAnsi" w:cs="Arial"/>
          <w:b/>
          <w:noProof w:val="0"/>
          <w:sz w:val="22"/>
          <w:szCs w:val="22"/>
          <w:lang w:val="en-US"/>
        </w:rPr>
        <w:t xml:space="preserve"> (optional)</w:t>
      </w:r>
    </w:p>
    <w:p w14:paraId="33701625" w14:textId="33CD727A" w:rsidR="001D76D8" w:rsidRDefault="001D76D8" w:rsidP="006E24EA">
      <w:pPr>
        <w:rPr>
          <w:rFonts w:asciiTheme="majorHAnsi" w:hAnsiTheme="majorHAnsi" w:cs="Arial"/>
          <w:noProof w:val="0"/>
          <w:sz w:val="22"/>
          <w:szCs w:val="22"/>
        </w:rPr>
      </w:pPr>
    </w:p>
    <w:p w14:paraId="7CF76222" w14:textId="4509B5AA" w:rsidR="00E31568" w:rsidRDefault="00E31568" w:rsidP="006E24EA">
      <w:pPr>
        <w:rPr>
          <w:rFonts w:asciiTheme="majorHAnsi" w:hAnsiTheme="majorHAnsi" w:cs="Arial"/>
          <w:noProof w:val="0"/>
          <w:sz w:val="22"/>
          <w:szCs w:val="22"/>
        </w:rPr>
      </w:pPr>
      <w:r>
        <w:rPr>
          <w:rFonts w:asciiTheme="majorHAnsi" w:hAnsiTheme="majorHAnsi" w:cs="Arial"/>
          <w:b/>
          <w:noProof w:val="0"/>
          <w:sz w:val="22"/>
          <w:szCs w:val="22"/>
        </w:rPr>
        <w:t>Name of the Student</w:t>
      </w:r>
      <w:r w:rsidRPr="00E254B6">
        <w:rPr>
          <w:rFonts w:asciiTheme="majorHAnsi" w:hAnsiTheme="majorHAnsi" w:cs="Arial"/>
          <w:noProof w:val="0"/>
          <w:sz w:val="22"/>
          <w:szCs w:val="22"/>
        </w:rPr>
        <w:t xml:space="preserve">:  ____________________________________  </w:t>
      </w:r>
    </w:p>
    <w:p w14:paraId="208B03F7" w14:textId="77777777" w:rsidR="00E31568" w:rsidRDefault="00E31568" w:rsidP="006E24EA">
      <w:pPr>
        <w:rPr>
          <w:rFonts w:asciiTheme="majorHAnsi" w:hAnsiTheme="majorHAnsi" w:cs="Arial"/>
          <w:b/>
          <w:noProof w:val="0"/>
          <w:sz w:val="22"/>
          <w:szCs w:val="22"/>
        </w:rPr>
      </w:pPr>
    </w:p>
    <w:p w14:paraId="11207BBA" w14:textId="6D893D83" w:rsidR="00E31568" w:rsidRDefault="00E31568" w:rsidP="006E24EA">
      <w:pPr>
        <w:rPr>
          <w:rFonts w:asciiTheme="majorHAnsi" w:hAnsiTheme="majorHAnsi" w:cs="Arial"/>
          <w:b/>
          <w:noProof w:val="0"/>
          <w:sz w:val="22"/>
          <w:szCs w:val="22"/>
        </w:rPr>
      </w:pPr>
      <w:r>
        <w:rPr>
          <w:rFonts w:asciiTheme="majorHAnsi" w:hAnsiTheme="majorHAnsi" w:cs="Arial"/>
          <w:b/>
          <w:noProof w:val="0"/>
          <w:sz w:val="22"/>
          <w:szCs w:val="22"/>
        </w:rPr>
        <w:t>Current Year Level</w:t>
      </w:r>
      <w:r w:rsidRPr="00E254B6">
        <w:rPr>
          <w:rFonts w:asciiTheme="majorHAnsi" w:hAnsiTheme="majorHAnsi" w:cs="Arial"/>
          <w:noProof w:val="0"/>
          <w:sz w:val="22"/>
          <w:szCs w:val="22"/>
        </w:rPr>
        <w:t xml:space="preserve">:  ____________________________________  </w:t>
      </w:r>
    </w:p>
    <w:p w14:paraId="0773B620" w14:textId="77777777" w:rsidR="00E31568" w:rsidRDefault="00E31568" w:rsidP="006E24EA">
      <w:pPr>
        <w:rPr>
          <w:rFonts w:asciiTheme="majorHAnsi" w:hAnsiTheme="majorHAnsi" w:cs="Arial"/>
          <w:b/>
          <w:noProof w:val="0"/>
          <w:sz w:val="22"/>
          <w:szCs w:val="22"/>
        </w:rPr>
      </w:pPr>
    </w:p>
    <w:p w14:paraId="6BAD7D2C" w14:textId="3DA1A302" w:rsidR="00727470" w:rsidRPr="00173AE9" w:rsidRDefault="00727470" w:rsidP="006E24EA">
      <w:pPr>
        <w:rPr>
          <w:rFonts w:asciiTheme="majorHAnsi" w:hAnsiTheme="majorHAnsi" w:cs="Arial"/>
          <w:b/>
          <w:noProof w:val="0"/>
          <w:sz w:val="22"/>
          <w:szCs w:val="22"/>
        </w:rPr>
      </w:pPr>
      <w:proofErr w:type="gramStart"/>
      <w:r w:rsidRPr="00173AE9">
        <w:rPr>
          <w:rFonts w:asciiTheme="majorHAnsi" w:hAnsiTheme="majorHAnsi" w:cs="Arial"/>
          <w:b/>
          <w:noProof w:val="0"/>
          <w:sz w:val="22"/>
          <w:szCs w:val="22"/>
        </w:rPr>
        <w:t>Your</w:t>
      </w:r>
      <w:proofErr w:type="gramEnd"/>
      <w:r w:rsidRPr="00173AE9">
        <w:rPr>
          <w:rFonts w:asciiTheme="majorHAnsi" w:hAnsiTheme="majorHAnsi" w:cs="Arial"/>
          <w:b/>
          <w:noProof w:val="0"/>
          <w:sz w:val="22"/>
          <w:szCs w:val="22"/>
        </w:rPr>
        <w:t xml:space="preserve"> Choice – Please mark with a </w:t>
      </w:r>
      <w:r w:rsidRPr="00173AE9">
        <w:rPr>
          <w:rFonts w:ascii="Arial" w:hAnsi="Arial" w:cs="Arial"/>
          <w:b/>
          <w:noProof w:val="0"/>
          <w:sz w:val="22"/>
          <w:szCs w:val="22"/>
        </w:rPr>
        <w:t>√</w:t>
      </w:r>
      <w:r w:rsidRPr="00173AE9">
        <w:rPr>
          <w:rFonts w:asciiTheme="majorHAnsi" w:hAnsiTheme="majorHAnsi" w:cs="Arial"/>
          <w:b/>
          <w:noProof w:val="0"/>
          <w:sz w:val="22"/>
          <w:szCs w:val="22"/>
        </w:rPr>
        <w:t xml:space="preserve"> </w:t>
      </w:r>
      <w:r w:rsidR="00173AE9">
        <w:rPr>
          <w:rFonts w:asciiTheme="majorHAnsi" w:hAnsiTheme="majorHAnsi" w:cs="Arial"/>
          <w:b/>
          <w:noProof w:val="0"/>
          <w:sz w:val="22"/>
          <w:szCs w:val="22"/>
        </w:rPr>
        <w:t>next to your preference in the space provided</w:t>
      </w:r>
    </w:p>
    <w:p w14:paraId="1CCF4C84" w14:textId="57B72930" w:rsidR="00727470" w:rsidRDefault="00727470" w:rsidP="006E24EA">
      <w:pPr>
        <w:rPr>
          <w:rFonts w:asciiTheme="majorHAnsi" w:hAnsiTheme="majorHAnsi" w:cs="Arial"/>
          <w:noProof w:val="0"/>
          <w:sz w:val="22"/>
          <w:szCs w:val="22"/>
        </w:rPr>
      </w:pPr>
    </w:p>
    <w:tbl>
      <w:tblPr>
        <w:tblStyle w:val="TableGrid"/>
        <w:tblW w:w="0" w:type="auto"/>
        <w:tblLook w:val="04A0" w:firstRow="1" w:lastRow="0" w:firstColumn="1" w:lastColumn="0" w:noHBand="0" w:noVBand="1"/>
      </w:tblPr>
      <w:tblGrid>
        <w:gridCol w:w="2781"/>
        <w:gridCol w:w="1084"/>
        <w:gridCol w:w="2786"/>
        <w:gridCol w:w="1264"/>
      </w:tblGrid>
      <w:tr w:rsidR="00727470" w:rsidRPr="00727470" w14:paraId="2439622B" w14:textId="72B72702" w:rsidTr="00727470">
        <w:trPr>
          <w:trHeight w:val="720"/>
        </w:trPr>
        <w:tc>
          <w:tcPr>
            <w:tcW w:w="3865" w:type="dxa"/>
            <w:gridSpan w:val="2"/>
            <w:vAlign w:val="center"/>
          </w:tcPr>
          <w:p w14:paraId="27425309" w14:textId="77777777" w:rsidR="00727470" w:rsidRDefault="00727470" w:rsidP="00727470">
            <w:pPr>
              <w:jc w:val="center"/>
              <w:rPr>
                <w:rFonts w:asciiTheme="majorHAnsi" w:hAnsiTheme="majorHAnsi" w:cs="Arial"/>
                <w:b/>
                <w:noProof w:val="0"/>
                <w:sz w:val="22"/>
                <w:szCs w:val="22"/>
              </w:rPr>
            </w:pPr>
            <w:r w:rsidRPr="00727470">
              <w:rPr>
                <w:rFonts w:asciiTheme="majorHAnsi" w:hAnsiTheme="majorHAnsi" w:cs="Arial"/>
                <w:b/>
                <w:noProof w:val="0"/>
                <w:sz w:val="22"/>
                <w:szCs w:val="22"/>
              </w:rPr>
              <w:t>A Level</w:t>
            </w:r>
          </w:p>
          <w:p w14:paraId="6483D260" w14:textId="4BF3FA9E" w:rsidR="00727470" w:rsidRPr="00727470" w:rsidRDefault="00727470" w:rsidP="00727470">
            <w:pPr>
              <w:jc w:val="center"/>
              <w:rPr>
                <w:rFonts w:asciiTheme="majorHAnsi" w:hAnsiTheme="majorHAnsi" w:cs="Arial"/>
                <w:b/>
                <w:noProof w:val="0"/>
                <w:sz w:val="22"/>
                <w:szCs w:val="22"/>
              </w:rPr>
            </w:pPr>
            <w:r>
              <w:rPr>
                <w:rFonts w:asciiTheme="majorHAnsi" w:hAnsiTheme="majorHAnsi" w:cs="Arial"/>
                <w:b/>
                <w:noProof w:val="0"/>
                <w:sz w:val="22"/>
                <w:szCs w:val="22"/>
              </w:rPr>
              <w:t>(Choose 3)</w:t>
            </w:r>
          </w:p>
        </w:tc>
        <w:tc>
          <w:tcPr>
            <w:tcW w:w="4050" w:type="dxa"/>
            <w:gridSpan w:val="2"/>
            <w:vAlign w:val="center"/>
          </w:tcPr>
          <w:p w14:paraId="2CEABACC" w14:textId="77777777" w:rsidR="00727470" w:rsidRDefault="00727470" w:rsidP="00727470">
            <w:pPr>
              <w:jc w:val="center"/>
              <w:rPr>
                <w:rFonts w:asciiTheme="majorHAnsi" w:hAnsiTheme="majorHAnsi" w:cs="Arial"/>
                <w:b/>
                <w:noProof w:val="0"/>
                <w:sz w:val="22"/>
                <w:szCs w:val="22"/>
              </w:rPr>
            </w:pPr>
            <w:r w:rsidRPr="00727470">
              <w:rPr>
                <w:rFonts w:asciiTheme="majorHAnsi" w:hAnsiTheme="majorHAnsi" w:cs="Arial"/>
                <w:b/>
                <w:noProof w:val="0"/>
                <w:sz w:val="22"/>
                <w:szCs w:val="22"/>
              </w:rPr>
              <w:t>AS Level</w:t>
            </w:r>
          </w:p>
          <w:p w14:paraId="77606139" w14:textId="355487C1" w:rsidR="00727470" w:rsidRPr="00727470" w:rsidRDefault="00727470" w:rsidP="00727470">
            <w:pPr>
              <w:jc w:val="center"/>
              <w:rPr>
                <w:rFonts w:asciiTheme="majorHAnsi" w:hAnsiTheme="majorHAnsi" w:cs="Arial"/>
                <w:b/>
                <w:noProof w:val="0"/>
                <w:sz w:val="22"/>
                <w:szCs w:val="22"/>
              </w:rPr>
            </w:pPr>
            <w:r>
              <w:rPr>
                <w:rFonts w:asciiTheme="majorHAnsi" w:hAnsiTheme="majorHAnsi" w:cs="Arial"/>
                <w:b/>
                <w:noProof w:val="0"/>
                <w:sz w:val="22"/>
                <w:szCs w:val="22"/>
              </w:rPr>
              <w:t>(Optional – Choose 1)</w:t>
            </w:r>
          </w:p>
        </w:tc>
      </w:tr>
      <w:tr w:rsidR="00727470" w:rsidRPr="00727470" w14:paraId="75769F8A" w14:textId="77777777" w:rsidTr="00727470">
        <w:trPr>
          <w:trHeight w:val="720"/>
        </w:trPr>
        <w:tc>
          <w:tcPr>
            <w:tcW w:w="2781" w:type="dxa"/>
            <w:vAlign w:val="center"/>
          </w:tcPr>
          <w:p w14:paraId="3DD87B1B" w14:textId="2A78F3EF" w:rsidR="00727470" w:rsidRPr="00727470" w:rsidRDefault="00727470" w:rsidP="00727470">
            <w:pPr>
              <w:jc w:val="center"/>
              <w:rPr>
                <w:rFonts w:asciiTheme="majorHAnsi" w:hAnsiTheme="majorHAnsi" w:cs="Arial"/>
                <w:b/>
                <w:noProof w:val="0"/>
                <w:sz w:val="22"/>
                <w:szCs w:val="22"/>
              </w:rPr>
            </w:pPr>
            <w:r>
              <w:rPr>
                <w:rFonts w:asciiTheme="majorHAnsi" w:hAnsiTheme="majorHAnsi" w:cs="Arial"/>
                <w:b/>
                <w:noProof w:val="0"/>
                <w:sz w:val="22"/>
                <w:szCs w:val="22"/>
              </w:rPr>
              <w:t>Subject Offered</w:t>
            </w:r>
          </w:p>
        </w:tc>
        <w:tc>
          <w:tcPr>
            <w:tcW w:w="1084" w:type="dxa"/>
            <w:vAlign w:val="center"/>
          </w:tcPr>
          <w:p w14:paraId="11BC4CDE" w14:textId="383BD699" w:rsidR="00727470" w:rsidRPr="00727470" w:rsidRDefault="00727470" w:rsidP="00727470">
            <w:pPr>
              <w:jc w:val="center"/>
              <w:rPr>
                <w:rFonts w:asciiTheme="majorHAnsi" w:hAnsiTheme="majorHAnsi" w:cs="Arial"/>
                <w:b/>
                <w:noProof w:val="0"/>
                <w:sz w:val="22"/>
                <w:szCs w:val="22"/>
              </w:rPr>
            </w:pPr>
            <w:r>
              <w:rPr>
                <w:rFonts w:asciiTheme="majorHAnsi" w:hAnsiTheme="majorHAnsi" w:cs="Arial"/>
                <w:b/>
                <w:noProof w:val="0"/>
                <w:sz w:val="22"/>
                <w:szCs w:val="22"/>
              </w:rPr>
              <w:t>Your Choice</w:t>
            </w:r>
          </w:p>
        </w:tc>
        <w:tc>
          <w:tcPr>
            <w:tcW w:w="2786" w:type="dxa"/>
            <w:vAlign w:val="center"/>
          </w:tcPr>
          <w:p w14:paraId="11A79D19" w14:textId="7FB74C48" w:rsidR="00727470" w:rsidRPr="00727470" w:rsidRDefault="00727470" w:rsidP="00727470">
            <w:pPr>
              <w:jc w:val="center"/>
              <w:rPr>
                <w:rFonts w:asciiTheme="majorHAnsi" w:hAnsiTheme="majorHAnsi" w:cs="Arial"/>
                <w:b/>
                <w:noProof w:val="0"/>
                <w:sz w:val="22"/>
                <w:szCs w:val="22"/>
              </w:rPr>
            </w:pPr>
            <w:r>
              <w:rPr>
                <w:rFonts w:asciiTheme="majorHAnsi" w:hAnsiTheme="majorHAnsi" w:cs="Arial"/>
                <w:b/>
                <w:noProof w:val="0"/>
                <w:sz w:val="22"/>
                <w:szCs w:val="22"/>
              </w:rPr>
              <w:t>Subject Offered</w:t>
            </w:r>
          </w:p>
        </w:tc>
        <w:tc>
          <w:tcPr>
            <w:tcW w:w="1264" w:type="dxa"/>
            <w:vAlign w:val="center"/>
          </w:tcPr>
          <w:p w14:paraId="7FDDA7AD" w14:textId="35F66815" w:rsidR="00727470" w:rsidRPr="00727470" w:rsidRDefault="00727470" w:rsidP="00727470">
            <w:pPr>
              <w:jc w:val="center"/>
              <w:rPr>
                <w:rFonts w:asciiTheme="majorHAnsi" w:hAnsiTheme="majorHAnsi" w:cs="Arial"/>
                <w:b/>
                <w:noProof w:val="0"/>
                <w:sz w:val="22"/>
                <w:szCs w:val="22"/>
              </w:rPr>
            </w:pPr>
            <w:r>
              <w:rPr>
                <w:rFonts w:asciiTheme="majorHAnsi" w:hAnsiTheme="majorHAnsi" w:cs="Arial"/>
                <w:b/>
                <w:noProof w:val="0"/>
                <w:sz w:val="22"/>
                <w:szCs w:val="22"/>
              </w:rPr>
              <w:t>Your Choice</w:t>
            </w:r>
          </w:p>
        </w:tc>
      </w:tr>
      <w:tr w:rsidR="00727470" w14:paraId="37A925FD" w14:textId="477EBE52" w:rsidTr="00727470">
        <w:trPr>
          <w:trHeight w:val="720"/>
        </w:trPr>
        <w:tc>
          <w:tcPr>
            <w:tcW w:w="2781" w:type="dxa"/>
            <w:vAlign w:val="center"/>
          </w:tcPr>
          <w:p w14:paraId="4877E1B7" w14:textId="33028D47" w:rsidR="00727470" w:rsidRDefault="00727470" w:rsidP="00727470">
            <w:pPr>
              <w:rPr>
                <w:rFonts w:asciiTheme="majorHAnsi" w:hAnsiTheme="majorHAnsi" w:cs="Arial"/>
                <w:noProof w:val="0"/>
                <w:sz w:val="22"/>
                <w:szCs w:val="22"/>
              </w:rPr>
            </w:pPr>
            <w:r w:rsidRPr="005A3CEC">
              <w:rPr>
                <w:rFonts w:asciiTheme="majorHAnsi" w:eastAsia="Times New Roman" w:hAnsiTheme="majorHAnsi" w:cs="Arial"/>
                <w:noProof w:val="0"/>
                <w:sz w:val="22"/>
                <w:szCs w:val="22"/>
              </w:rPr>
              <w:t>English Language</w:t>
            </w:r>
            <w:r>
              <w:rPr>
                <w:rFonts w:asciiTheme="majorHAnsi" w:eastAsia="Times New Roman" w:hAnsiTheme="majorHAnsi" w:cs="Arial"/>
                <w:noProof w:val="0"/>
                <w:sz w:val="22"/>
                <w:szCs w:val="22"/>
              </w:rPr>
              <w:t xml:space="preserve">                                              </w:t>
            </w:r>
          </w:p>
        </w:tc>
        <w:tc>
          <w:tcPr>
            <w:tcW w:w="1084" w:type="dxa"/>
          </w:tcPr>
          <w:p w14:paraId="6EDA39F9" w14:textId="77777777" w:rsidR="00727470" w:rsidRPr="00306A47" w:rsidRDefault="00727470" w:rsidP="00727470">
            <w:pPr>
              <w:rPr>
                <w:rFonts w:asciiTheme="majorHAnsi" w:hAnsiTheme="majorHAnsi" w:cs="Arial"/>
                <w:noProof w:val="0"/>
                <w:sz w:val="22"/>
                <w:szCs w:val="22"/>
              </w:rPr>
            </w:pPr>
          </w:p>
        </w:tc>
        <w:tc>
          <w:tcPr>
            <w:tcW w:w="2786" w:type="dxa"/>
            <w:vAlign w:val="center"/>
          </w:tcPr>
          <w:p w14:paraId="3A1AF802" w14:textId="302AA3CA" w:rsidR="00727470" w:rsidRDefault="00727470" w:rsidP="00727470">
            <w:pPr>
              <w:rPr>
                <w:rFonts w:asciiTheme="majorHAnsi" w:hAnsiTheme="majorHAnsi" w:cs="Arial"/>
                <w:noProof w:val="0"/>
                <w:sz w:val="22"/>
                <w:szCs w:val="22"/>
              </w:rPr>
            </w:pPr>
            <w:r w:rsidRPr="00306A47">
              <w:rPr>
                <w:rFonts w:asciiTheme="majorHAnsi" w:eastAsia="Times New Roman" w:hAnsiTheme="majorHAnsi" w:cs="Arial"/>
                <w:noProof w:val="0"/>
                <w:sz w:val="22"/>
                <w:szCs w:val="22"/>
              </w:rPr>
              <w:t>English Language</w:t>
            </w:r>
          </w:p>
        </w:tc>
        <w:tc>
          <w:tcPr>
            <w:tcW w:w="1264" w:type="dxa"/>
          </w:tcPr>
          <w:p w14:paraId="645817F1" w14:textId="77777777" w:rsidR="00727470" w:rsidRPr="00306A47" w:rsidRDefault="00727470" w:rsidP="00727470">
            <w:pPr>
              <w:rPr>
                <w:rFonts w:asciiTheme="majorHAnsi" w:hAnsiTheme="majorHAnsi" w:cs="Arial"/>
                <w:noProof w:val="0"/>
                <w:sz w:val="22"/>
                <w:szCs w:val="22"/>
              </w:rPr>
            </w:pPr>
          </w:p>
        </w:tc>
      </w:tr>
      <w:tr w:rsidR="00727470" w14:paraId="4918FA00" w14:textId="229B75AF" w:rsidTr="00727470">
        <w:trPr>
          <w:trHeight w:val="720"/>
        </w:trPr>
        <w:tc>
          <w:tcPr>
            <w:tcW w:w="2781" w:type="dxa"/>
            <w:vAlign w:val="center"/>
          </w:tcPr>
          <w:p w14:paraId="6F233CC4" w14:textId="6E6D3480" w:rsidR="00727470" w:rsidRDefault="00727470" w:rsidP="00727470">
            <w:pPr>
              <w:rPr>
                <w:rFonts w:asciiTheme="majorHAnsi" w:hAnsiTheme="majorHAnsi" w:cs="Arial"/>
                <w:noProof w:val="0"/>
                <w:sz w:val="22"/>
                <w:szCs w:val="22"/>
              </w:rPr>
            </w:pPr>
            <w:r w:rsidRPr="005A3CEC">
              <w:rPr>
                <w:rFonts w:asciiTheme="majorHAnsi" w:eastAsia="Times New Roman" w:hAnsiTheme="majorHAnsi" w:cs="Arial"/>
                <w:noProof w:val="0"/>
                <w:sz w:val="22"/>
                <w:szCs w:val="22"/>
              </w:rPr>
              <w:t>Business Studies</w:t>
            </w:r>
          </w:p>
        </w:tc>
        <w:tc>
          <w:tcPr>
            <w:tcW w:w="1084" w:type="dxa"/>
          </w:tcPr>
          <w:p w14:paraId="1CBF63ED" w14:textId="77777777" w:rsidR="00727470" w:rsidRPr="00306A47" w:rsidRDefault="00727470" w:rsidP="00727470">
            <w:pPr>
              <w:rPr>
                <w:rFonts w:asciiTheme="majorHAnsi" w:hAnsiTheme="majorHAnsi" w:cs="Arial"/>
                <w:noProof w:val="0"/>
                <w:sz w:val="22"/>
                <w:szCs w:val="22"/>
              </w:rPr>
            </w:pPr>
          </w:p>
        </w:tc>
        <w:tc>
          <w:tcPr>
            <w:tcW w:w="2786" w:type="dxa"/>
            <w:vAlign w:val="center"/>
          </w:tcPr>
          <w:p w14:paraId="35DF0D96" w14:textId="44EEEB22" w:rsidR="00727470" w:rsidRDefault="00727470" w:rsidP="00727470">
            <w:pPr>
              <w:rPr>
                <w:rFonts w:asciiTheme="majorHAnsi" w:hAnsiTheme="majorHAnsi" w:cs="Arial"/>
                <w:noProof w:val="0"/>
                <w:sz w:val="22"/>
                <w:szCs w:val="22"/>
              </w:rPr>
            </w:pPr>
            <w:r w:rsidRPr="00306A47">
              <w:rPr>
                <w:rFonts w:asciiTheme="majorHAnsi" w:eastAsia="Times New Roman" w:hAnsiTheme="majorHAnsi" w:cs="Arial"/>
                <w:noProof w:val="0"/>
                <w:sz w:val="22"/>
                <w:szCs w:val="22"/>
              </w:rPr>
              <w:t>Business Studies</w:t>
            </w:r>
          </w:p>
        </w:tc>
        <w:tc>
          <w:tcPr>
            <w:tcW w:w="1264" w:type="dxa"/>
          </w:tcPr>
          <w:p w14:paraId="40FE7B16" w14:textId="77777777" w:rsidR="00727470" w:rsidRPr="00306A47" w:rsidRDefault="00727470" w:rsidP="00727470">
            <w:pPr>
              <w:rPr>
                <w:rFonts w:asciiTheme="majorHAnsi" w:hAnsiTheme="majorHAnsi" w:cs="Arial"/>
                <w:noProof w:val="0"/>
                <w:sz w:val="22"/>
                <w:szCs w:val="22"/>
              </w:rPr>
            </w:pPr>
          </w:p>
        </w:tc>
      </w:tr>
      <w:tr w:rsidR="00727470" w14:paraId="7C3B11F1" w14:textId="7DC4E3E3" w:rsidTr="00727470">
        <w:trPr>
          <w:trHeight w:val="720"/>
        </w:trPr>
        <w:tc>
          <w:tcPr>
            <w:tcW w:w="2781" w:type="dxa"/>
            <w:vAlign w:val="center"/>
          </w:tcPr>
          <w:p w14:paraId="5E3BA8EA" w14:textId="6E8417CB" w:rsidR="00727470" w:rsidRDefault="00727470" w:rsidP="00727470">
            <w:pPr>
              <w:rPr>
                <w:rFonts w:asciiTheme="majorHAnsi" w:hAnsiTheme="majorHAnsi" w:cs="Arial"/>
                <w:noProof w:val="0"/>
                <w:sz w:val="22"/>
                <w:szCs w:val="22"/>
              </w:rPr>
            </w:pPr>
            <w:r w:rsidRPr="005A3CEC">
              <w:rPr>
                <w:rFonts w:asciiTheme="majorHAnsi" w:eastAsia="Times New Roman" w:hAnsiTheme="majorHAnsi" w:cs="Arial"/>
                <w:noProof w:val="0"/>
                <w:sz w:val="22"/>
                <w:szCs w:val="22"/>
              </w:rPr>
              <w:t>Mathematics</w:t>
            </w:r>
          </w:p>
        </w:tc>
        <w:tc>
          <w:tcPr>
            <w:tcW w:w="1084" w:type="dxa"/>
          </w:tcPr>
          <w:p w14:paraId="604EE203" w14:textId="77777777" w:rsidR="00727470" w:rsidRPr="00306A47" w:rsidRDefault="00727470" w:rsidP="00727470">
            <w:pPr>
              <w:rPr>
                <w:rFonts w:asciiTheme="majorHAnsi" w:hAnsiTheme="majorHAnsi" w:cs="Arial"/>
                <w:noProof w:val="0"/>
                <w:sz w:val="22"/>
                <w:szCs w:val="22"/>
              </w:rPr>
            </w:pPr>
          </w:p>
        </w:tc>
        <w:tc>
          <w:tcPr>
            <w:tcW w:w="2786" w:type="dxa"/>
            <w:vAlign w:val="center"/>
          </w:tcPr>
          <w:p w14:paraId="31CC0DD2" w14:textId="75693623" w:rsidR="00727470" w:rsidRDefault="00727470" w:rsidP="00727470">
            <w:pPr>
              <w:rPr>
                <w:rFonts w:asciiTheme="majorHAnsi" w:hAnsiTheme="majorHAnsi" w:cs="Arial"/>
                <w:noProof w:val="0"/>
                <w:sz w:val="22"/>
                <w:szCs w:val="22"/>
              </w:rPr>
            </w:pPr>
            <w:r w:rsidRPr="00306A47">
              <w:rPr>
                <w:rFonts w:asciiTheme="majorHAnsi" w:eastAsia="Times New Roman" w:hAnsiTheme="majorHAnsi" w:cs="Arial"/>
                <w:noProof w:val="0"/>
                <w:sz w:val="22"/>
                <w:szCs w:val="22"/>
              </w:rPr>
              <w:t>Mathematics</w:t>
            </w:r>
          </w:p>
        </w:tc>
        <w:tc>
          <w:tcPr>
            <w:tcW w:w="1264" w:type="dxa"/>
          </w:tcPr>
          <w:p w14:paraId="0567870F" w14:textId="77777777" w:rsidR="00727470" w:rsidRPr="00306A47" w:rsidRDefault="00727470" w:rsidP="00727470">
            <w:pPr>
              <w:rPr>
                <w:rFonts w:asciiTheme="majorHAnsi" w:hAnsiTheme="majorHAnsi" w:cs="Arial"/>
                <w:noProof w:val="0"/>
                <w:sz w:val="22"/>
                <w:szCs w:val="22"/>
              </w:rPr>
            </w:pPr>
          </w:p>
        </w:tc>
      </w:tr>
      <w:tr w:rsidR="00727470" w14:paraId="485C9D91" w14:textId="6FB50D35" w:rsidTr="00727470">
        <w:trPr>
          <w:trHeight w:val="720"/>
        </w:trPr>
        <w:tc>
          <w:tcPr>
            <w:tcW w:w="2781" w:type="dxa"/>
            <w:vAlign w:val="center"/>
          </w:tcPr>
          <w:p w14:paraId="012C56E5" w14:textId="5C91CC58" w:rsidR="00727470" w:rsidRDefault="00727470" w:rsidP="00727470">
            <w:pPr>
              <w:rPr>
                <w:rFonts w:asciiTheme="majorHAnsi" w:hAnsiTheme="majorHAnsi" w:cs="Arial"/>
                <w:noProof w:val="0"/>
                <w:sz w:val="22"/>
                <w:szCs w:val="22"/>
              </w:rPr>
            </w:pPr>
            <w:r w:rsidRPr="005A3CEC">
              <w:rPr>
                <w:rFonts w:asciiTheme="majorHAnsi" w:eastAsia="Times New Roman" w:hAnsiTheme="majorHAnsi" w:cs="Arial"/>
                <w:noProof w:val="0"/>
                <w:sz w:val="22"/>
                <w:szCs w:val="22"/>
              </w:rPr>
              <w:t>Physics</w:t>
            </w:r>
          </w:p>
        </w:tc>
        <w:tc>
          <w:tcPr>
            <w:tcW w:w="1084" w:type="dxa"/>
          </w:tcPr>
          <w:p w14:paraId="61E580D2" w14:textId="77777777" w:rsidR="00727470" w:rsidRPr="00306A47" w:rsidRDefault="00727470" w:rsidP="00727470">
            <w:pPr>
              <w:rPr>
                <w:rFonts w:asciiTheme="majorHAnsi" w:hAnsiTheme="majorHAnsi" w:cs="Arial"/>
                <w:noProof w:val="0"/>
                <w:sz w:val="22"/>
                <w:szCs w:val="22"/>
              </w:rPr>
            </w:pPr>
          </w:p>
        </w:tc>
        <w:tc>
          <w:tcPr>
            <w:tcW w:w="2786" w:type="dxa"/>
            <w:vAlign w:val="center"/>
          </w:tcPr>
          <w:p w14:paraId="1D0E4AE9" w14:textId="4D416C53" w:rsidR="00727470" w:rsidRDefault="00727470" w:rsidP="00727470">
            <w:pPr>
              <w:rPr>
                <w:rFonts w:asciiTheme="majorHAnsi" w:hAnsiTheme="majorHAnsi" w:cs="Arial"/>
                <w:noProof w:val="0"/>
                <w:sz w:val="22"/>
                <w:szCs w:val="22"/>
              </w:rPr>
            </w:pPr>
            <w:r w:rsidRPr="00306A47">
              <w:rPr>
                <w:rFonts w:asciiTheme="majorHAnsi" w:eastAsia="Times New Roman" w:hAnsiTheme="majorHAnsi" w:cs="Arial"/>
                <w:noProof w:val="0"/>
                <w:sz w:val="22"/>
                <w:szCs w:val="22"/>
              </w:rPr>
              <w:t>Physics</w:t>
            </w:r>
          </w:p>
        </w:tc>
        <w:tc>
          <w:tcPr>
            <w:tcW w:w="1264" w:type="dxa"/>
          </w:tcPr>
          <w:p w14:paraId="0FC8A464" w14:textId="77777777" w:rsidR="00727470" w:rsidRPr="00306A47" w:rsidRDefault="00727470" w:rsidP="00727470">
            <w:pPr>
              <w:rPr>
                <w:rFonts w:asciiTheme="majorHAnsi" w:hAnsiTheme="majorHAnsi" w:cs="Arial"/>
                <w:noProof w:val="0"/>
                <w:sz w:val="22"/>
                <w:szCs w:val="22"/>
              </w:rPr>
            </w:pPr>
          </w:p>
        </w:tc>
      </w:tr>
      <w:tr w:rsidR="00727470" w14:paraId="4102020C" w14:textId="1F5746CE" w:rsidTr="00727470">
        <w:trPr>
          <w:trHeight w:val="720"/>
        </w:trPr>
        <w:tc>
          <w:tcPr>
            <w:tcW w:w="2781" w:type="dxa"/>
            <w:vAlign w:val="center"/>
          </w:tcPr>
          <w:p w14:paraId="2415AF9D" w14:textId="605920B6" w:rsidR="00727470" w:rsidRDefault="00727470" w:rsidP="00727470">
            <w:pPr>
              <w:rPr>
                <w:rFonts w:asciiTheme="majorHAnsi" w:hAnsiTheme="majorHAnsi" w:cs="Arial"/>
                <w:noProof w:val="0"/>
                <w:sz w:val="22"/>
                <w:szCs w:val="22"/>
              </w:rPr>
            </w:pPr>
            <w:r w:rsidRPr="005A3CEC">
              <w:rPr>
                <w:rFonts w:asciiTheme="majorHAnsi" w:eastAsia="Times New Roman" w:hAnsiTheme="majorHAnsi" w:cs="Arial"/>
                <w:noProof w:val="0"/>
                <w:sz w:val="22"/>
                <w:szCs w:val="22"/>
              </w:rPr>
              <w:t>Chemistry</w:t>
            </w:r>
          </w:p>
        </w:tc>
        <w:tc>
          <w:tcPr>
            <w:tcW w:w="1084" w:type="dxa"/>
          </w:tcPr>
          <w:p w14:paraId="5C7EBCD9" w14:textId="77777777" w:rsidR="00727470" w:rsidRPr="00306A47" w:rsidRDefault="00727470" w:rsidP="00727470">
            <w:pPr>
              <w:rPr>
                <w:rFonts w:asciiTheme="majorHAnsi" w:hAnsiTheme="majorHAnsi" w:cs="Arial"/>
                <w:noProof w:val="0"/>
                <w:sz w:val="22"/>
                <w:szCs w:val="22"/>
              </w:rPr>
            </w:pPr>
          </w:p>
        </w:tc>
        <w:tc>
          <w:tcPr>
            <w:tcW w:w="2786" w:type="dxa"/>
            <w:vAlign w:val="center"/>
          </w:tcPr>
          <w:p w14:paraId="6EFED36D" w14:textId="3C8BDBDF" w:rsidR="00727470" w:rsidRDefault="00727470" w:rsidP="00727470">
            <w:pPr>
              <w:rPr>
                <w:rFonts w:asciiTheme="majorHAnsi" w:hAnsiTheme="majorHAnsi" w:cs="Arial"/>
                <w:noProof w:val="0"/>
                <w:sz w:val="22"/>
                <w:szCs w:val="22"/>
              </w:rPr>
            </w:pPr>
            <w:r w:rsidRPr="00306A47">
              <w:rPr>
                <w:rFonts w:asciiTheme="majorHAnsi" w:eastAsia="Times New Roman" w:hAnsiTheme="majorHAnsi" w:cs="Arial"/>
                <w:noProof w:val="0"/>
                <w:sz w:val="22"/>
                <w:szCs w:val="22"/>
              </w:rPr>
              <w:t>Chemistry</w:t>
            </w:r>
          </w:p>
        </w:tc>
        <w:tc>
          <w:tcPr>
            <w:tcW w:w="1264" w:type="dxa"/>
          </w:tcPr>
          <w:p w14:paraId="72440255" w14:textId="77777777" w:rsidR="00727470" w:rsidRPr="00306A47" w:rsidRDefault="00727470" w:rsidP="00727470">
            <w:pPr>
              <w:rPr>
                <w:rFonts w:asciiTheme="majorHAnsi" w:hAnsiTheme="majorHAnsi" w:cs="Arial"/>
                <w:noProof w:val="0"/>
                <w:sz w:val="22"/>
                <w:szCs w:val="22"/>
              </w:rPr>
            </w:pPr>
          </w:p>
        </w:tc>
      </w:tr>
      <w:tr w:rsidR="00727470" w14:paraId="76D2ABAF" w14:textId="361A6B3E" w:rsidTr="00727470">
        <w:trPr>
          <w:trHeight w:val="720"/>
        </w:trPr>
        <w:tc>
          <w:tcPr>
            <w:tcW w:w="2781" w:type="dxa"/>
            <w:vAlign w:val="center"/>
          </w:tcPr>
          <w:p w14:paraId="05154D2C" w14:textId="5648D0AA" w:rsidR="00727470" w:rsidRDefault="00727470" w:rsidP="00727470">
            <w:pPr>
              <w:rPr>
                <w:rFonts w:asciiTheme="majorHAnsi" w:hAnsiTheme="majorHAnsi" w:cs="Arial"/>
                <w:noProof w:val="0"/>
                <w:sz w:val="22"/>
                <w:szCs w:val="22"/>
              </w:rPr>
            </w:pPr>
            <w:r w:rsidRPr="005A3CEC">
              <w:rPr>
                <w:rFonts w:asciiTheme="majorHAnsi" w:eastAsia="Times New Roman" w:hAnsiTheme="majorHAnsi" w:cs="Arial"/>
                <w:noProof w:val="0"/>
                <w:sz w:val="22"/>
                <w:szCs w:val="22"/>
              </w:rPr>
              <w:t>Information Technology</w:t>
            </w:r>
          </w:p>
        </w:tc>
        <w:tc>
          <w:tcPr>
            <w:tcW w:w="1084" w:type="dxa"/>
          </w:tcPr>
          <w:p w14:paraId="2B05D89B" w14:textId="77777777" w:rsidR="00727470" w:rsidRPr="00306A47" w:rsidRDefault="00727470" w:rsidP="00727470">
            <w:pPr>
              <w:rPr>
                <w:rFonts w:asciiTheme="majorHAnsi" w:hAnsiTheme="majorHAnsi" w:cs="Arial"/>
                <w:noProof w:val="0"/>
                <w:sz w:val="22"/>
                <w:szCs w:val="22"/>
              </w:rPr>
            </w:pPr>
          </w:p>
        </w:tc>
        <w:tc>
          <w:tcPr>
            <w:tcW w:w="2786" w:type="dxa"/>
            <w:vAlign w:val="center"/>
          </w:tcPr>
          <w:p w14:paraId="1D3E370D" w14:textId="051FAB93" w:rsidR="00727470" w:rsidRDefault="00727470" w:rsidP="00727470">
            <w:pPr>
              <w:rPr>
                <w:rFonts w:asciiTheme="majorHAnsi" w:hAnsiTheme="majorHAnsi" w:cs="Arial"/>
                <w:noProof w:val="0"/>
                <w:sz w:val="22"/>
                <w:szCs w:val="22"/>
              </w:rPr>
            </w:pPr>
            <w:r w:rsidRPr="00306A47">
              <w:rPr>
                <w:rFonts w:asciiTheme="majorHAnsi" w:eastAsia="Times New Roman" w:hAnsiTheme="majorHAnsi" w:cs="Arial"/>
                <w:noProof w:val="0"/>
                <w:sz w:val="22"/>
                <w:szCs w:val="22"/>
              </w:rPr>
              <w:t>Information Technology</w:t>
            </w:r>
          </w:p>
        </w:tc>
        <w:tc>
          <w:tcPr>
            <w:tcW w:w="1264" w:type="dxa"/>
          </w:tcPr>
          <w:p w14:paraId="2E9106D0" w14:textId="77777777" w:rsidR="00727470" w:rsidRPr="00306A47" w:rsidRDefault="00727470" w:rsidP="00727470">
            <w:pPr>
              <w:rPr>
                <w:rFonts w:asciiTheme="majorHAnsi" w:hAnsiTheme="majorHAnsi" w:cs="Arial"/>
                <w:noProof w:val="0"/>
                <w:sz w:val="22"/>
                <w:szCs w:val="22"/>
              </w:rPr>
            </w:pPr>
          </w:p>
        </w:tc>
      </w:tr>
      <w:tr w:rsidR="00727470" w14:paraId="4504D5BA" w14:textId="0CBF1283" w:rsidTr="00727470">
        <w:trPr>
          <w:trHeight w:val="720"/>
        </w:trPr>
        <w:tc>
          <w:tcPr>
            <w:tcW w:w="2781" w:type="dxa"/>
            <w:vAlign w:val="center"/>
          </w:tcPr>
          <w:p w14:paraId="0B116119" w14:textId="4279EED6" w:rsidR="00727470" w:rsidRDefault="00727470" w:rsidP="00727470">
            <w:pPr>
              <w:rPr>
                <w:rFonts w:asciiTheme="majorHAnsi" w:hAnsiTheme="majorHAnsi" w:cs="Arial"/>
                <w:noProof w:val="0"/>
                <w:sz w:val="22"/>
                <w:szCs w:val="22"/>
              </w:rPr>
            </w:pPr>
            <w:r w:rsidRPr="005A3CEC">
              <w:rPr>
                <w:rFonts w:asciiTheme="majorHAnsi" w:eastAsia="Times New Roman" w:hAnsiTheme="majorHAnsi" w:cs="Arial"/>
                <w:noProof w:val="0"/>
                <w:sz w:val="22"/>
                <w:szCs w:val="22"/>
              </w:rPr>
              <w:t>Geography</w:t>
            </w:r>
          </w:p>
        </w:tc>
        <w:tc>
          <w:tcPr>
            <w:tcW w:w="1084" w:type="dxa"/>
          </w:tcPr>
          <w:p w14:paraId="1079B365" w14:textId="77777777" w:rsidR="00727470" w:rsidRPr="00306A47" w:rsidRDefault="00727470" w:rsidP="00727470">
            <w:pPr>
              <w:rPr>
                <w:rFonts w:asciiTheme="majorHAnsi" w:hAnsiTheme="majorHAnsi" w:cs="Arial"/>
                <w:noProof w:val="0"/>
                <w:sz w:val="22"/>
                <w:szCs w:val="22"/>
              </w:rPr>
            </w:pPr>
          </w:p>
        </w:tc>
        <w:tc>
          <w:tcPr>
            <w:tcW w:w="2786" w:type="dxa"/>
            <w:vAlign w:val="center"/>
          </w:tcPr>
          <w:p w14:paraId="34C6ADC3" w14:textId="1A53809C" w:rsidR="00727470" w:rsidRDefault="00727470" w:rsidP="00727470">
            <w:pPr>
              <w:rPr>
                <w:rFonts w:asciiTheme="majorHAnsi" w:hAnsiTheme="majorHAnsi" w:cs="Arial"/>
                <w:noProof w:val="0"/>
                <w:sz w:val="22"/>
                <w:szCs w:val="22"/>
              </w:rPr>
            </w:pPr>
            <w:r w:rsidRPr="00306A47">
              <w:rPr>
                <w:rFonts w:asciiTheme="majorHAnsi" w:eastAsia="Times New Roman" w:hAnsiTheme="majorHAnsi" w:cs="Arial"/>
                <w:noProof w:val="0"/>
                <w:sz w:val="22"/>
                <w:szCs w:val="22"/>
              </w:rPr>
              <w:t>Geography</w:t>
            </w:r>
          </w:p>
        </w:tc>
        <w:tc>
          <w:tcPr>
            <w:tcW w:w="1264" w:type="dxa"/>
          </w:tcPr>
          <w:p w14:paraId="1935E0DE" w14:textId="77777777" w:rsidR="00727470" w:rsidRPr="00306A47" w:rsidRDefault="00727470" w:rsidP="00727470">
            <w:pPr>
              <w:rPr>
                <w:rFonts w:asciiTheme="majorHAnsi" w:hAnsiTheme="majorHAnsi" w:cs="Arial"/>
                <w:noProof w:val="0"/>
                <w:sz w:val="22"/>
                <w:szCs w:val="22"/>
              </w:rPr>
            </w:pPr>
          </w:p>
        </w:tc>
      </w:tr>
    </w:tbl>
    <w:p w14:paraId="28B3E9FC" w14:textId="77777777" w:rsidR="00727470" w:rsidRPr="00E254B6" w:rsidRDefault="00727470" w:rsidP="006E24EA">
      <w:pPr>
        <w:rPr>
          <w:rFonts w:asciiTheme="majorHAnsi" w:hAnsiTheme="majorHAnsi" w:cs="Arial"/>
          <w:noProof w:val="0"/>
          <w:sz w:val="22"/>
          <w:szCs w:val="22"/>
        </w:rPr>
      </w:pPr>
    </w:p>
    <w:p w14:paraId="6E0E6022" w14:textId="77777777" w:rsidR="001D76D8" w:rsidRPr="00E254B6" w:rsidRDefault="001D76D8" w:rsidP="006E24EA">
      <w:pPr>
        <w:rPr>
          <w:rFonts w:asciiTheme="majorHAnsi" w:hAnsiTheme="majorHAnsi" w:cs="Arial"/>
          <w:noProof w:val="0"/>
          <w:sz w:val="22"/>
          <w:szCs w:val="22"/>
        </w:rPr>
      </w:pPr>
    </w:p>
    <w:p w14:paraId="156E12AE" w14:textId="562002DD" w:rsidR="001D76D8" w:rsidRPr="00E254B6" w:rsidRDefault="006C624D" w:rsidP="006E24EA">
      <w:pPr>
        <w:rPr>
          <w:rFonts w:asciiTheme="majorHAnsi" w:hAnsiTheme="majorHAnsi" w:cs="Arial"/>
          <w:noProof w:val="0"/>
          <w:sz w:val="22"/>
          <w:szCs w:val="22"/>
        </w:rPr>
      </w:pPr>
      <w:r w:rsidRPr="00E254B6">
        <w:rPr>
          <w:rFonts w:asciiTheme="majorHAnsi" w:hAnsiTheme="majorHAnsi" w:cs="Arial"/>
          <w:noProof w:val="0"/>
          <w:sz w:val="22"/>
          <w:szCs w:val="22"/>
        </w:rPr>
        <w:t>Signature</w:t>
      </w:r>
      <w:bookmarkStart w:id="0" w:name="_GoBack"/>
      <w:bookmarkEnd w:id="0"/>
      <w:r w:rsidRPr="00E254B6">
        <w:rPr>
          <w:rFonts w:asciiTheme="majorHAnsi" w:hAnsiTheme="majorHAnsi" w:cs="Arial"/>
          <w:noProof w:val="0"/>
          <w:sz w:val="22"/>
          <w:szCs w:val="22"/>
        </w:rPr>
        <w:t xml:space="preserve"> of Parent/Guardian:  _____________________</w:t>
      </w:r>
      <w:r w:rsidR="001D76D8" w:rsidRPr="00E254B6">
        <w:rPr>
          <w:rFonts w:asciiTheme="majorHAnsi" w:hAnsiTheme="majorHAnsi" w:cs="Arial"/>
          <w:noProof w:val="0"/>
          <w:sz w:val="22"/>
          <w:szCs w:val="22"/>
        </w:rPr>
        <w:t>___________</w:t>
      </w:r>
      <w:r w:rsidRPr="00E254B6">
        <w:rPr>
          <w:rFonts w:asciiTheme="majorHAnsi" w:hAnsiTheme="majorHAnsi" w:cs="Arial"/>
          <w:noProof w:val="0"/>
          <w:sz w:val="22"/>
          <w:szCs w:val="22"/>
        </w:rPr>
        <w:t>___</w:t>
      </w:r>
      <w:proofErr w:type="gramStart"/>
      <w:r w:rsidRPr="00E254B6">
        <w:rPr>
          <w:rFonts w:asciiTheme="majorHAnsi" w:hAnsiTheme="majorHAnsi" w:cs="Arial"/>
          <w:noProof w:val="0"/>
          <w:sz w:val="22"/>
          <w:szCs w:val="22"/>
        </w:rPr>
        <w:t>_</w:t>
      </w:r>
      <w:r w:rsidR="000E55F7" w:rsidRPr="00E254B6">
        <w:rPr>
          <w:rFonts w:asciiTheme="majorHAnsi" w:hAnsiTheme="majorHAnsi" w:cs="Arial"/>
          <w:noProof w:val="0"/>
          <w:sz w:val="22"/>
          <w:szCs w:val="22"/>
        </w:rPr>
        <w:t xml:space="preserve">  Date</w:t>
      </w:r>
      <w:proofErr w:type="gramEnd"/>
      <w:r w:rsidR="000E55F7" w:rsidRPr="00E254B6">
        <w:rPr>
          <w:rFonts w:asciiTheme="majorHAnsi" w:hAnsiTheme="majorHAnsi" w:cs="Arial"/>
          <w:noProof w:val="0"/>
          <w:sz w:val="22"/>
          <w:szCs w:val="22"/>
        </w:rPr>
        <w:t>: ______________</w:t>
      </w:r>
      <w:r w:rsidR="001D76D8" w:rsidRPr="00E254B6">
        <w:rPr>
          <w:rFonts w:asciiTheme="majorHAnsi" w:hAnsiTheme="majorHAnsi" w:cs="Arial"/>
          <w:noProof w:val="0"/>
          <w:sz w:val="22"/>
          <w:szCs w:val="22"/>
        </w:rPr>
        <w:t>_______</w:t>
      </w:r>
    </w:p>
    <w:sectPr w:rsidR="001D76D8" w:rsidRPr="00E254B6" w:rsidSect="00E31568">
      <w:headerReference w:type="default" r:id="rId10"/>
      <w:footerReference w:type="default" r:id="rId11"/>
      <w:pgSz w:w="11906" w:h="16838" w:code="9"/>
      <w:pgMar w:top="900" w:right="1080" w:bottom="108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10CF2" w14:textId="77777777" w:rsidR="00423160" w:rsidRDefault="00423160">
      <w:r>
        <w:separator/>
      </w:r>
    </w:p>
  </w:endnote>
  <w:endnote w:type="continuationSeparator" w:id="0">
    <w:p w14:paraId="07EFD5F7" w14:textId="77777777" w:rsidR="00423160" w:rsidRDefault="0042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00"/>
    <w:family w:val="auto"/>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82B7" w14:textId="366DB979" w:rsidR="008C3A2A" w:rsidRPr="004B7D70" w:rsidRDefault="008C3A2A">
    <w:pPr>
      <w:pStyle w:val="Footer"/>
      <w:rPr>
        <w:rFonts w:ascii="Calibri" w:hAnsi="Calibri"/>
        <w:b/>
        <w:bCs/>
        <w:color w:val="00000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libri" w:hAnsi="Calibri"/>
        <w:b/>
        <w:bCs/>
        <w:color w:val="000000"/>
        <w:sz w:val="20"/>
        <w:lang w:val="en-GB" w:eastAsia="en-GB"/>
      </w:rPr>
      <mc:AlternateContent>
        <mc:Choice Requires="wps">
          <w:drawing>
            <wp:anchor distT="0" distB="0" distL="114300" distR="114300" simplePos="0" relativeHeight="251658240" behindDoc="0" locked="0" layoutInCell="1" allowOverlap="1" wp14:anchorId="4167D653" wp14:editId="4F4243A2">
              <wp:simplePos x="0" y="0"/>
              <wp:positionH relativeFrom="column">
                <wp:posOffset>5829300</wp:posOffset>
              </wp:positionH>
              <wp:positionV relativeFrom="paragraph">
                <wp:posOffset>189865</wp:posOffset>
              </wp:positionV>
              <wp:extent cx="914400" cy="914400"/>
              <wp:effectExtent l="0" t="0"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B19671" w14:textId="77777777" w:rsidR="008C3A2A" w:rsidRDefault="008C3A2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7D653" id="_x0000_t202" coordsize="21600,21600" o:spt="202" path="m,l,21600r21600,l21600,xe">
              <v:stroke joinstyle="miter"/>
              <v:path gradientshapeok="t" o:connecttype="rect"/>
            </v:shapetype>
            <v:shape id="Text Box 11" o:spid="_x0000_s1026" type="#_x0000_t202" style="position:absolute;margin-left:459pt;margin-top:14.9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" filled="f" stroked="f">
              <v:textbox inset=",7.2pt,,7.2pt">
                <w:txbxContent>
                  <w:p w14:paraId="63B19671" w14:textId="77777777" w:rsidR="008C3A2A" w:rsidRDefault="008C3A2A"/>
                </w:txbxContent>
              </v:textbox>
            </v:shape>
          </w:pict>
        </mc:Fallback>
      </mc:AlternateContent>
    </w:r>
  </w:p>
  <w:p w14:paraId="2EA24C8B" w14:textId="13F75A0D" w:rsidR="008C3A2A" w:rsidRPr="00DF4E04" w:rsidRDefault="00725B3A" w:rsidP="00686358">
    <w:pPr>
      <w:widowControl w:val="0"/>
      <w:autoSpaceDE w:val="0"/>
      <w:autoSpaceDN w:val="0"/>
      <w:adjustRightInd w:val="0"/>
      <w:jc w:val="center"/>
      <w:rPr>
        <w:rFonts w:asciiTheme="majorHAnsi" w:eastAsiaTheme="minorEastAsia" w:hAnsiTheme="majorHAnsi" w:cs="Calibri"/>
        <w:sz w:val="18"/>
        <w:lang w:val="en-US"/>
      </w:rPr>
    </w:pPr>
    <w:r>
      <w:rPr>
        <w:lang w:val="en-GB" w:eastAsia="en-GB"/>
      </w:rPr>
      <w:drawing>
        <wp:anchor distT="0" distB="0" distL="114300" distR="114300" simplePos="0" relativeHeight="251663360" behindDoc="1" locked="0" layoutInCell="1" allowOverlap="1" wp14:anchorId="4D17C460" wp14:editId="1346696F">
          <wp:simplePos x="0" y="0"/>
          <wp:positionH relativeFrom="margin">
            <wp:align>right</wp:align>
          </wp:positionH>
          <wp:positionV relativeFrom="paragraph">
            <wp:posOffset>123825</wp:posOffset>
          </wp:positionV>
          <wp:extent cx="1326922" cy="406273"/>
          <wp:effectExtent l="0" t="0" r="6985" b="0"/>
          <wp:wrapTight wrapText="bothSides">
            <wp:wrapPolygon edited="0">
              <wp:start x="0" y="0"/>
              <wp:lineTo x="0" y="20282"/>
              <wp:lineTo x="21404" y="20282"/>
              <wp:lineTo x="2140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70.jpg"/>
                  <pic:cNvPicPr/>
                </pic:nvPicPr>
                <pic:blipFill>
                  <a:blip r:embed="rId1">
                    <a:extLst>
                      <a:ext uri="{28A0092B-C50C-407E-A947-70E740481C1C}">
                        <a14:useLocalDpi xmlns:a14="http://schemas.microsoft.com/office/drawing/2010/main" val="0"/>
                      </a:ext>
                    </a:extLst>
                  </a:blip>
                  <a:stretch>
                    <a:fillRect/>
                  </a:stretch>
                </pic:blipFill>
                <pic:spPr>
                  <a:xfrm>
                    <a:off x="0" y="0"/>
                    <a:ext cx="1326922" cy="406273"/>
                  </a:xfrm>
                  <a:prstGeom prst="rect">
                    <a:avLst/>
                  </a:prstGeom>
                </pic:spPr>
              </pic:pic>
            </a:graphicData>
          </a:graphic>
          <wp14:sizeRelH relativeFrom="page">
            <wp14:pctWidth>0</wp14:pctWidth>
          </wp14:sizeRelH>
          <wp14:sizeRelV relativeFrom="page">
            <wp14:pctHeight>0</wp14:pctHeight>
          </wp14:sizeRelV>
        </wp:anchor>
      </w:drawing>
    </w:r>
    <w:r w:rsidR="008C3A2A" w:rsidRPr="00DF4E04">
      <w:rPr>
        <w:rFonts w:asciiTheme="majorHAnsi" w:hAnsiTheme="majorHAnsi"/>
        <w:b/>
        <w:lang w:val="en-GB" w:eastAsia="en-GB"/>
      </w:rPr>
      <w:drawing>
        <wp:anchor distT="0" distB="0" distL="114300" distR="114300" simplePos="0" relativeHeight="251660288" behindDoc="1" locked="0" layoutInCell="1" allowOverlap="1" wp14:anchorId="07324A19" wp14:editId="0C0CB784">
          <wp:simplePos x="0" y="0"/>
          <wp:positionH relativeFrom="margin">
            <wp:align>left</wp:align>
          </wp:positionH>
          <wp:positionV relativeFrom="margin">
            <wp:posOffset>8803281</wp:posOffset>
          </wp:positionV>
          <wp:extent cx="624840" cy="610870"/>
          <wp:effectExtent l="0" t="0" r="10160" b="0"/>
          <wp:wrapNone/>
          <wp:docPr id="31" name="Picture 1" descr="Description: http://www.ibo.org/communications/brand/downloads/files/jpg/world_school/TriWorldSchool2Colour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ibo.org/communications/brand/downloads/files/jpg/world_school/TriWorldSchool2Colourm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A2A" w:rsidRPr="00DF4E04">
      <w:rPr>
        <w:rFonts w:asciiTheme="majorHAnsi" w:eastAsiaTheme="minorEastAsia" w:hAnsiTheme="majorHAnsi" w:cs="Calibri"/>
        <w:sz w:val="18"/>
        <w:lang w:val="en-US"/>
      </w:rPr>
      <w:t xml:space="preserve">P.O. Box R44, Honiara, </w:t>
    </w:r>
    <w:r w:rsidR="008C3A2A">
      <w:rPr>
        <w:rFonts w:asciiTheme="majorHAnsi" w:eastAsiaTheme="minorEastAsia" w:hAnsiTheme="majorHAnsi" w:cs="Calibri"/>
        <w:sz w:val="18"/>
        <w:lang w:val="en-US"/>
      </w:rPr>
      <w:t xml:space="preserve">Guadalcanal, </w:t>
    </w:r>
    <w:r w:rsidR="008C3A2A" w:rsidRPr="00DF4E04">
      <w:rPr>
        <w:rFonts w:asciiTheme="majorHAnsi" w:eastAsiaTheme="minorEastAsia" w:hAnsiTheme="majorHAnsi" w:cs="Calibri"/>
        <w:sz w:val="18"/>
        <w:lang w:val="en-US"/>
      </w:rPr>
      <w:t xml:space="preserve">Solomon Islands </w:t>
    </w:r>
  </w:p>
  <w:p w14:paraId="235F35BB" w14:textId="740F8F3F" w:rsidR="008C3A2A" w:rsidRPr="00DF4E04" w:rsidRDefault="008C3A2A" w:rsidP="00686358">
    <w:pPr>
      <w:widowControl w:val="0"/>
      <w:autoSpaceDE w:val="0"/>
      <w:autoSpaceDN w:val="0"/>
      <w:adjustRightInd w:val="0"/>
      <w:jc w:val="center"/>
      <w:rPr>
        <w:rFonts w:asciiTheme="majorHAnsi" w:eastAsiaTheme="minorEastAsia" w:hAnsiTheme="majorHAnsi" w:cs="Calibri"/>
        <w:sz w:val="18"/>
        <w:lang w:val="en-US"/>
      </w:rPr>
    </w:pPr>
    <w:r w:rsidRPr="00DF4E04">
      <w:rPr>
        <w:rFonts w:asciiTheme="majorHAnsi" w:eastAsiaTheme="minorEastAsia" w:hAnsiTheme="majorHAnsi" w:cs="Calibri"/>
        <w:sz w:val="18"/>
        <w:lang w:val="en-US"/>
      </w:rPr>
      <w:t>Tel: (+677) 30186 Fax: (+677) 38021</w:t>
    </w:r>
    <w:r w:rsidRPr="00DF4E04">
      <w:rPr>
        <w:rFonts w:ascii="MS Mincho" w:eastAsia="MS Mincho" w:hAnsi="MS Mincho" w:cs="MS Mincho"/>
        <w:sz w:val="18"/>
        <w:lang w:val="en-US"/>
      </w:rPr>
      <w:t> </w:t>
    </w:r>
  </w:p>
  <w:p w14:paraId="169D1A7B" w14:textId="0110B750" w:rsidR="008C3A2A" w:rsidRPr="00DF4E04" w:rsidRDefault="00423160" w:rsidP="00686358">
    <w:pPr>
      <w:widowControl w:val="0"/>
      <w:autoSpaceDE w:val="0"/>
      <w:autoSpaceDN w:val="0"/>
      <w:adjustRightInd w:val="0"/>
      <w:jc w:val="center"/>
      <w:rPr>
        <w:rFonts w:asciiTheme="majorHAnsi" w:eastAsiaTheme="minorEastAsia" w:hAnsiTheme="majorHAnsi" w:cs="Times"/>
        <w:color w:val="3366FF"/>
        <w:sz w:val="18"/>
        <w:lang w:val="en-US"/>
      </w:rPr>
    </w:pPr>
    <w:hyperlink r:id="rId3" w:history="1">
      <w:r w:rsidR="008C3A2A" w:rsidRPr="00DF4E04">
        <w:rPr>
          <w:rStyle w:val="Hyperlink"/>
          <w:rFonts w:asciiTheme="majorHAnsi" w:eastAsiaTheme="minorEastAsia" w:hAnsiTheme="majorHAnsi" w:cs="Calibri"/>
          <w:color w:val="3366FF"/>
          <w:sz w:val="18"/>
          <w:lang w:val="en-US"/>
        </w:rPr>
        <w:t>www.wis.edu.sb</w:t>
      </w:r>
    </w:hyperlink>
    <w:r w:rsidR="008C3A2A" w:rsidRPr="00DF4E04">
      <w:rPr>
        <w:rFonts w:asciiTheme="majorHAnsi" w:eastAsiaTheme="minorEastAsia" w:hAnsiTheme="majorHAnsi" w:cs="Calibri"/>
        <w:color w:val="3366FF"/>
        <w:sz w:val="18"/>
        <w:lang w:val="en-US"/>
      </w:rPr>
      <w:tab/>
    </w:r>
    <w:hyperlink r:id="rId4" w:history="1">
      <w:r w:rsidR="008C3A2A" w:rsidRPr="00414B73">
        <w:rPr>
          <w:rStyle w:val="Hyperlink"/>
          <w:rFonts w:asciiTheme="majorHAnsi" w:eastAsiaTheme="minorEastAsia" w:hAnsiTheme="majorHAnsi" w:cs="Calibri"/>
          <w:sz w:val="18"/>
          <w:lang w:val="en-US"/>
        </w:rPr>
        <w:t>enquiry@wis.edu.sb</w:t>
      </w:r>
    </w:hyperlink>
  </w:p>
  <w:p w14:paraId="5DEE6A24" w14:textId="6959E248" w:rsidR="008C3A2A" w:rsidRPr="00756F2C" w:rsidRDefault="008C3A2A" w:rsidP="00686358">
    <w:pPr>
      <w:pStyle w:val="Footer"/>
      <w:jc w:val="center"/>
      <w:rPr>
        <w:rStyle w:val="SubtleEmphasi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AD61D" w14:textId="77777777" w:rsidR="00423160" w:rsidRDefault="00423160">
      <w:r>
        <w:separator/>
      </w:r>
    </w:p>
  </w:footnote>
  <w:footnote w:type="continuationSeparator" w:id="0">
    <w:p w14:paraId="08A65E8D" w14:textId="77777777" w:rsidR="00423160" w:rsidRDefault="00423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39C8" w14:textId="79FF8DBA" w:rsidR="008C3A2A" w:rsidRDefault="008C3A2A" w:rsidP="001D76D8">
    <w:pPr>
      <w:pStyle w:val="Header"/>
      <w:jc w:val="center"/>
      <w:rPr>
        <w:rFonts w:ascii="Calibri" w:hAnsi="Calibri" w:cs="Arial"/>
        <w:b/>
        <w:bCs/>
        <w:sz w:val="32"/>
      </w:rPr>
    </w:pPr>
    <w:r>
      <w:rPr>
        <w:sz w:val="20"/>
        <w:lang w:val="en-GB" w:eastAsia="en-GB"/>
      </w:rPr>
      <w:drawing>
        <wp:anchor distT="0" distB="0" distL="114300" distR="114300" simplePos="0" relativeHeight="251657216" behindDoc="1" locked="0" layoutInCell="1" allowOverlap="1" wp14:anchorId="4EE1897B" wp14:editId="09020D76">
          <wp:simplePos x="0" y="0"/>
          <wp:positionH relativeFrom="margin">
            <wp:align>left</wp:align>
          </wp:positionH>
          <wp:positionV relativeFrom="paragraph">
            <wp:posOffset>-219710</wp:posOffset>
          </wp:positionV>
          <wp:extent cx="607695" cy="876300"/>
          <wp:effectExtent l="0" t="0" r="1905" b="12700"/>
          <wp:wrapNone/>
          <wp:docPr id="29" name="Picture 29" descr="WOO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FO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sz w:val="32"/>
      </w:rPr>
      <w:t>WOODFORD INTERNATIONAL SCHOOL</w:t>
    </w:r>
  </w:p>
  <w:p w14:paraId="6A797C7F" w14:textId="7EAAD021" w:rsidR="008C3A2A" w:rsidRDefault="008C3A2A">
    <w:pPr>
      <w:pStyle w:val="Header"/>
      <w:rPr>
        <w:color w:val="000000"/>
      </w:rPr>
    </w:pPr>
    <w:r>
      <w:rPr>
        <w:rFonts w:ascii="Calibri" w:hAnsi="Calibri"/>
        <w:color w:val="000000"/>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58A"/>
    <w:multiLevelType w:val="hybridMultilevel"/>
    <w:tmpl w:val="44748BB6"/>
    <w:lvl w:ilvl="0" w:tplc="3CB65D96">
      <w:start w:val="1"/>
      <w:numFmt w:val="bullet"/>
      <w:lvlText w:val=""/>
      <w:lvlJc w:val="left"/>
      <w:pPr>
        <w:tabs>
          <w:tab w:val="num" w:pos="720"/>
        </w:tabs>
        <w:ind w:left="720" w:hanging="360"/>
      </w:pPr>
      <w:rPr>
        <w:rFonts w:ascii="Webdings" w:hAnsi="Webdings" w:hint="default"/>
      </w:rPr>
    </w:lvl>
    <w:lvl w:ilvl="1" w:tplc="E22EAACA" w:tentative="1">
      <w:start w:val="1"/>
      <w:numFmt w:val="bullet"/>
      <w:lvlText w:val=""/>
      <w:lvlJc w:val="left"/>
      <w:pPr>
        <w:tabs>
          <w:tab w:val="num" w:pos="1440"/>
        </w:tabs>
        <w:ind w:left="1440" w:hanging="360"/>
      </w:pPr>
      <w:rPr>
        <w:rFonts w:ascii="Webdings" w:hAnsi="Webdings" w:hint="default"/>
      </w:rPr>
    </w:lvl>
    <w:lvl w:ilvl="2" w:tplc="8EC483E2" w:tentative="1">
      <w:start w:val="1"/>
      <w:numFmt w:val="bullet"/>
      <w:lvlText w:val=""/>
      <w:lvlJc w:val="left"/>
      <w:pPr>
        <w:tabs>
          <w:tab w:val="num" w:pos="2160"/>
        </w:tabs>
        <w:ind w:left="2160" w:hanging="360"/>
      </w:pPr>
      <w:rPr>
        <w:rFonts w:ascii="Webdings" w:hAnsi="Webdings" w:hint="default"/>
      </w:rPr>
    </w:lvl>
    <w:lvl w:ilvl="3" w:tplc="ED8CDC84" w:tentative="1">
      <w:start w:val="1"/>
      <w:numFmt w:val="bullet"/>
      <w:lvlText w:val=""/>
      <w:lvlJc w:val="left"/>
      <w:pPr>
        <w:tabs>
          <w:tab w:val="num" w:pos="2880"/>
        </w:tabs>
        <w:ind w:left="2880" w:hanging="360"/>
      </w:pPr>
      <w:rPr>
        <w:rFonts w:ascii="Webdings" w:hAnsi="Webdings" w:hint="default"/>
      </w:rPr>
    </w:lvl>
    <w:lvl w:ilvl="4" w:tplc="568243DE" w:tentative="1">
      <w:start w:val="1"/>
      <w:numFmt w:val="bullet"/>
      <w:lvlText w:val=""/>
      <w:lvlJc w:val="left"/>
      <w:pPr>
        <w:tabs>
          <w:tab w:val="num" w:pos="3600"/>
        </w:tabs>
        <w:ind w:left="3600" w:hanging="360"/>
      </w:pPr>
      <w:rPr>
        <w:rFonts w:ascii="Webdings" w:hAnsi="Webdings" w:hint="default"/>
      </w:rPr>
    </w:lvl>
    <w:lvl w:ilvl="5" w:tplc="F3D6F674" w:tentative="1">
      <w:start w:val="1"/>
      <w:numFmt w:val="bullet"/>
      <w:lvlText w:val=""/>
      <w:lvlJc w:val="left"/>
      <w:pPr>
        <w:tabs>
          <w:tab w:val="num" w:pos="4320"/>
        </w:tabs>
        <w:ind w:left="4320" w:hanging="360"/>
      </w:pPr>
      <w:rPr>
        <w:rFonts w:ascii="Webdings" w:hAnsi="Webdings" w:hint="default"/>
      </w:rPr>
    </w:lvl>
    <w:lvl w:ilvl="6" w:tplc="8730E1F8" w:tentative="1">
      <w:start w:val="1"/>
      <w:numFmt w:val="bullet"/>
      <w:lvlText w:val=""/>
      <w:lvlJc w:val="left"/>
      <w:pPr>
        <w:tabs>
          <w:tab w:val="num" w:pos="5040"/>
        </w:tabs>
        <w:ind w:left="5040" w:hanging="360"/>
      </w:pPr>
      <w:rPr>
        <w:rFonts w:ascii="Webdings" w:hAnsi="Webdings" w:hint="default"/>
      </w:rPr>
    </w:lvl>
    <w:lvl w:ilvl="7" w:tplc="8D9AF346" w:tentative="1">
      <w:start w:val="1"/>
      <w:numFmt w:val="bullet"/>
      <w:lvlText w:val=""/>
      <w:lvlJc w:val="left"/>
      <w:pPr>
        <w:tabs>
          <w:tab w:val="num" w:pos="5760"/>
        </w:tabs>
        <w:ind w:left="5760" w:hanging="360"/>
      </w:pPr>
      <w:rPr>
        <w:rFonts w:ascii="Webdings" w:hAnsi="Webdings" w:hint="default"/>
      </w:rPr>
    </w:lvl>
    <w:lvl w:ilvl="8" w:tplc="6186F120" w:tentative="1">
      <w:start w:val="1"/>
      <w:numFmt w:val="bullet"/>
      <w:lvlText w:val=""/>
      <w:lvlJc w:val="left"/>
      <w:pPr>
        <w:tabs>
          <w:tab w:val="num" w:pos="6480"/>
        </w:tabs>
        <w:ind w:left="6480" w:hanging="360"/>
      </w:pPr>
      <w:rPr>
        <w:rFonts w:ascii="Webdings" w:hAnsi="Webdings" w:hint="default"/>
      </w:rPr>
    </w:lvl>
  </w:abstractNum>
  <w:abstractNum w:abstractNumId="1" w15:restartNumberingAfterBreak="0">
    <w:nsid w:val="155A6305"/>
    <w:multiLevelType w:val="hybridMultilevel"/>
    <w:tmpl w:val="FAE4C70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90512D9"/>
    <w:multiLevelType w:val="hybridMultilevel"/>
    <w:tmpl w:val="5504F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7E0AC5"/>
    <w:multiLevelType w:val="hybridMultilevel"/>
    <w:tmpl w:val="56080D16"/>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C06860"/>
    <w:multiLevelType w:val="hybridMultilevel"/>
    <w:tmpl w:val="EDBE4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9D668C1"/>
    <w:multiLevelType w:val="hybridMultilevel"/>
    <w:tmpl w:val="FE464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CE4976"/>
    <w:multiLevelType w:val="hybridMultilevel"/>
    <w:tmpl w:val="DB443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022EC8"/>
    <w:multiLevelType w:val="hybridMultilevel"/>
    <w:tmpl w:val="BB60D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8A1F71"/>
    <w:multiLevelType w:val="hybridMultilevel"/>
    <w:tmpl w:val="B6E05BC2"/>
    <w:lvl w:ilvl="0" w:tplc="A8100C1C">
      <w:start w:val="1"/>
      <w:numFmt w:val="bullet"/>
      <w:lvlText w:val=""/>
      <w:lvlJc w:val="left"/>
      <w:pPr>
        <w:tabs>
          <w:tab w:val="num" w:pos="720"/>
        </w:tabs>
        <w:ind w:left="720" w:hanging="360"/>
      </w:pPr>
      <w:rPr>
        <w:rFonts w:ascii="Webdings" w:hAnsi="Webdings" w:hint="default"/>
      </w:rPr>
    </w:lvl>
    <w:lvl w:ilvl="1" w:tplc="DC729EA8" w:tentative="1">
      <w:start w:val="1"/>
      <w:numFmt w:val="bullet"/>
      <w:lvlText w:val=""/>
      <w:lvlJc w:val="left"/>
      <w:pPr>
        <w:tabs>
          <w:tab w:val="num" w:pos="1440"/>
        </w:tabs>
        <w:ind w:left="1440" w:hanging="360"/>
      </w:pPr>
      <w:rPr>
        <w:rFonts w:ascii="Webdings" w:hAnsi="Webdings" w:hint="default"/>
      </w:rPr>
    </w:lvl>
    <w:lvl w:ilvl="2" w:tplc="1AB04674" w:tentative="1">
      <w:start w:val="1"/>
      <w:numFmt w:val="bullet"/>
      <w:lvlText w:val=""/>
      <w:lvlJc w:val="left"/>
      <w:pPr>
        <w:tabs>
          <w:tab w:val="num" w:pos="2160"/>
        </w:tabs>
        <w:ind w:left="2160" w:hanging="360"/>
      </w:pPr>
      <w:rPr>
        <w:rFonts w:ascii="Webdings" w:hAnsi="Webdings" w:hint="default"/>
      </w:rPr>
    </w:lvl>
    <w:lvl w:ilvl="3" w:tplc="564E6E18" w:tentative="1">
      <w:start w:val="1"/>
      <w:numFmt w:val="bullet"/>
      <w:lvlText w:val=""/>
      <w:lvlJc w:val="left"/>
      <w:pPr>
        <w:tabs>
          <w:tab w:val="num" w:pos="2880"/>
        </w:tabs>
        <w:ind w:left="2880" w:hanging="360"/>
      </w:pPr>
      <w:rPr>
        <w:rFonts w:ascii="Webdings" w:hAnsi="Webdings" w:hint="default"/>
      </w:rPr>
    </w:lvl>
    <w:lvl w:ilvl="4" w:tplc="21540114" w:tentative="1">
      <w:start w:val="1"/>
      <w:numFmt w:val="bullet"/>
      <w:lvlText w:val=""/>
      <w:lvlJc w:val="left"/>
      <w:pPr>
        <w:tabs>
          <w:tab w:val="num" w:pos="3600"/>
        </w:tabs>
        <w:ind w:left="3600" w:hanging="360"/>
      </w:pPr>
      <w:rPr>
        <w:rFonts w:ascii="Webdings" w:hAnsi="Webdings" w:hint="default"/>
      </w:rPr>
    </w:lvl>
    <w:lvl w:ilvl="5" w:tplc="D3EECE4E" w:tentative="1">
      <w:start w:val="1"/>
      <w:numFmt w:val="bullet"/>
      <w:lvlText w:val=""/>
      <w:lvlJc w:val="left"/>
      <w:pPr>
        <w:tabs>
          <w:tab w:val="num" w:pos="4320"/>
        </w:tabs>
        <w:ind w:left="4320" w:hanging="360"/>
      </w:pPr>
      <w:rPr>
        <w:rFonts w:ascii="Webdings" w:hAnsi="Webdings" w:hint="default"/>
      </w:rPr>
    </w:lvl>
    <w:lvl w:ilvl="6" w:tplc="19EE457C" w:tentative="1">
      <w:start w:val="1"/>
      <w:numFmt w:val="bullet"/>
      <w:lvlText w:val=""/>
      <w:lvlJc w:val="left"/>
      <w:pPr>
        <w:tabs>
          <w:tab w:val="num" w:pos="5040"/>
        </w:tabs>
        <w:ind w:left="5040" w:hanging="360"/>
      </w:pPr>
      <w:rPr>
        <w:rFonts w:ascii="Webdings" w:hAnsi="Webdings" w:hint="default"/>
      </w:rPr>
    </w:lvl>
    <w:lvl w:ilvl="7" w:tplc="38825DF2" w:tentative="1">
      <w:start w:val="1"/>
      <w:numFmt w:val="bullet"/>
      <w:lvlText w:val=""/>
      <w:lvlJc w:val="left"/>
      <w:pPr>
        <w:tabs>
          <w:tab w:val="num" w:pos="5760"/>
        </w:tabs>
        <w:ind w:left="5760" w:hanging="360"/>
      </w:pPr>
      <w:rPr>
        <w:rFonts w:ascii="Webdings" w:hAnsi="Webdings" w:hint="default"/>
      </w:rPr>
    </w:lvl>
    <w:lvl w:ilvl="8" w:tplc="98C2B4A4" w:tentative="1">
      <w:start w:val="1"/>
      <w:numFmt w:val="bullet"/>
      <w:lvlText w:val=""/>
      <w:lvlJc w:val="left"/>
      <w:pPr>
        <w:tabs>
          <w:tab w:val="num" w:pos="6480"/>
        </w:tabs>
        <w:ind w:left="6480" w:hanging="360"/>
      </w:pPr>
      <w:rPr>
        <w:rFonts w:ascii="Webdings" w:hAnsi="Webdings" w:hint="default"/>
      </w:rPr>
    </w:lvl>
  </w:abstractNum>
  <w:abstractNum w:abstractNumId="9" w15:restartNumberingAfterBreak="0">
    <w:nsid w:val="72050009"/>
    <w:multiLevelType w:val="hybridMultilevel"/>
    <w:tmpl w:val="18561F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5E5A88"/>
    <w:multiLevelType w:val="hybridMultilevel"/>
    <w:tmpl w:val="6D2C97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5B1F7C"/>
    <w:multiLevelType w:val="hybridMultilevel"/>
    <w:tmpl w:val="2B0C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8618B6"/>
    <w:multiLevelType w:val="hybridMultilevel"/>
    <w:tmpl w:val="56080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B91C0D"/>
    <w:multiLevelType w:val="hybridMultilevel"/>
    <w:tmpl w:val="C60C55D8"/>
    <w:lvl w:ilvl="0" w:tplc="0C090001">
      <w:start w:val="1"/>
      <w:numFmt w:val="bullet"/>
      <w:pStyle w:val="ListBulletedItem1"/>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
  </w:num>
  <w:num w:numId="4">
    <w:abstractNumId w:val="9"/>
  </w:num>
  <w:num w:numId="5">
    <w:abstractNumId w:val="12"/>
  </w:num>
  <w:num w:numId="6">
    <w:abstractNumId w:val="3"/>
  </w:num>
  <w:num w:numId="7">
    <w:abstractNumId w:val="5"/>
  </w:num>
  <w:num w:numId="8">
    <w:abstractNumId w:val="6"/>
  </w:num>
  <w:num w:numId="9">
    <w:abstractNumId w:val="11"/>
  </w:num>
  <w:num w:numId="10">
    <w:abstractNumId w:val="7"/>
  </w:num>
  <w:num w:numId="11">
    <w:abstractNumId w:val="13"/>
  </w:num>
  <w:num w:numId="12">
    <w:abstractNumId w:val="4"/>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A3"/>
    <w:rsid w:val="00057691"/>
    <w:rsid w:val="00067E93"/>
    <w:rsid w:val="00080C6B"/>
    <w:rsid w:val="00085465"/>
    <w:rsid w:val="00095BCB"/>
    <w:rsid w:val="000E55F7"/>
    <w:rsid w:val="001240FB"/>
    <w:rsid w:val="00144A96"/>
    <w:rsid w:val="00144F41"/>
    <w:rsid w:val="00166A5C"/>
    <w:rsid w:val="00173AE9"/>
    <w:rsid w:val="001D4E1F"/>
    <w:rsid w:val="001D76D8"/>
    <w:rsid w:val="001E41DD"/>
    <w:rsid w:val="00212875"/>
    <w:rsid w:val="00240C09"/>
    <w:rsid w:val="00254C58"/>
    <w:rsid w:val="002A6B0B"/>
    <w:rsid w:val="00315452"/>
    <w:rsid w:val="00371618"/>
    <w:rsid w:val="0037459F"/>
    <w:rsid w:val="00384B1C"/>
    <w:rsid w:val="00393F8D"/>
    <w:rsid w:val="003D1396"/>
    <w:rsid w:val="003F1D32"/>
    <w:rsid w:val="00423160"/>
    <w:rsid w:val="00472E1A"/>
    <w:rsid w:val="004A3F3E"/>
    <w:rsid w:val="004B29EA"/>
    <w:rsid w:val="004B7D70"/>
    <w:rsid w:val="00525658"/>
    <w:rsid w:val="005379D0"/>
    <w:rsid w:val="00576361"/>
    <w:rsid w:val="005D38A7"/>
    <w:rsid w:val="00607F6E"/>
    <w:rsid w:val="00611473"/>
    <w:rsid w:val="0062786F"/>
    <w:rsid w:val="0063133B"/>
    <w:rsid w:val="0063434C"/>
    <w:rsid w:val="00686358"/>
    <w:rsid w:val="00686E0C"/>
    <w:rsid w:val="006C624D"/>
    <w:rsid w:val="006E24EA"/>
    <w:rsid w:val="006E2787"/>
    <w:rsid w:val="006F346D"/>
    <w:rsid w:val="00725B3A"/>
    <w:rsid w:val="0072647C"/>
    <w:rsid w:val="00727470"/>
    <w:rsid w:val="00756F2C"/>
    <w:rsid w:val="007A7A04"/>
    <w:rsid w:val="007B52D1"/>
    <w:rsid w:val="007B6409"/>
    <w:rsid w:val="00843486"/>
    <w:rsid w:val="00892F12"/>
    <w:rsid w:val="00895931"/>
    <w:rsid w:val="008C3A2A"/>
    <w:rsid w:val="008F6741"/>
    <w:rsid w:val="00915F2C"/>
    <w:rsid w:val="009E05DC"/>
    <w:rsid w:val="009E572E"/>
    <w:rsid w:val="009E6279"/>
    <w:rsid w:val="00A24084"/>
    <w:rsid w:val="00A64ABA"/>
    <w:rsid w:val="00A73FF8"/>
    <w:rsid w:val="00AB05AE"/>
    <w:rsid w:val="00AE7D66"/>
    <w:rsid w:val="00B54F51"/>
    <w:rsid w:val="00B66855"/>
    <w:rsid w:val="00B845AB"/>
    <w:rsid w:val="00B90098"/>
    <w:rsid w:val="00BA1DDE"/>
    <w:rsid w:val="00BD4741"/>
    <w:rsid w:val="00C22F3D"/>
    <w:rsid w:val="00C3472E"/>
    <w:rsid w:val="00CA7DBE"/>
    <w:rsid w:val="00D06D62"/>
    <w:rsid w:val="00D138F1"/>
    <w:rsid w:val="00D54AB9"/>
    <w:rsid w:val="00DC2BD9"/>
    <w:rsid w:val="00DF20A3"/>
    <w:rsid w:val="00E254B6"/>
    <w:rsid w:val="00E256B3"/>
    <w:rsid w:val="00E31568"/>
    <w:rsid w:val="00E6281B"/>
    <w:rsid w:val="00E940D4"/>
    <w:rsid w:val="00E951F1"/>
    <w:rsid w:val="00EC6250"/>
    <w:rsid w:val="00F815B6"/>
    <w:rsid w:val="00FB2093"/>
    <w:rsid w:val="00FD0CE4"/>
    <w:rsid w:val="00FF79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455CDF"/>
  <w14:defaultImageDpi w14:val="300"/>
  <w15:docId w15:val="{3B291CB1-01C8-432E-B9BA-E2C57690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rFonts w:ascii="Calibri" w:hAnsi="Calibri"/>
      <w:b/>
      <w:bCs/>
    </w:rPr>
  </w:style>
  <w:style w:type="paragraph" w:styleId="Heading2">
    <w:name w:val="heading 2"/>
    <w:basedOn w:val="Normal"/>
    <w:next w:val="Normal"/>
    <w:qFormat/>
    <w:pPr>
      <w:keepNext/>
      <w:outlineLvl w:val="1"/>
    </w:pPr>
    <w:rPr>
      <w:rFonts w:ascii="Calibri" w:hAnsi="Calibr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uiPriority w:val="99"/>
    <w:semiHidden/>
    <w:unhideWhenUsed/>
    <w:rsid w:val="00DF20A3"/>
    <w:rPr>
      <w:color w:val="800080"/>
      <w:u w:val="single"/>
    </w:rPr>
  </w:style>
  <w:style w:type="character" w:styleId="SubtleEmphasis">
    <w:name w:val="Subtle Emphasis"/>
    <w:uiPriority w:val="19"/>
    <w:qFormat/>
    <w:rsid w:val="00756F2C"/>
    <w:rPr>
      <w:i/>
      <w:iCs/>
      <w:color w:val="808080"/>
    </w:rPr>
  </w:style>
  <w:style w:type="table" w:styleId="TableGrid">
    <w:name w:val="Table Grid"/>
    <w:basedOn w:val="TableNormal"/>
    <w:uiPriority w:val="59"/>
    <w:rsid w:val="00843486"/>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5C"/>
    <w:pPr>
      <w:ind w:left="720"/>
      <w:contextualSpacing/>
    </w:pPr>
    <w:rPr>
      <w:rFonts w:ascii="Arial" w:eastAsia="MS Mincho" w:hAnsi="Arial"/>
      <w:noProof w:val="0"/>
    </w:rPr>
  </w:style>
  <w:style w:type="paragraph" w:customStyle="1" w:styleId="ListBulletedItem1">
    <w:name w:val="List Bulleted Item 1"/>
    <w:rsid w:val="00B845AB"/>
    <w:pPr>
      <w:numPr>
        <w:numId w:val="11"/>
      </w:numPr>
      <w:spacing w:after="120" w:line="240" w:lineRule="exact"/>
    </w:pPr>
    <w:rPr>
      <w:rFonts w:ascii="Arial" w:hAnsi="Arial"/>
      <w:noProof/>
      <w:lang w:val="en-US"/>
    </w:rPr>
  </w:style>
  <w:style w:type="paragraph" w:styleId="NoSpacing">
    <w:name w:val="No Spacing"/>
    <w:uiPriority w:val="1"/>
    <w:qFormat/>
    <w:rsid w:val="009E572E"/>
    <w:rPr>
      <w:rFonts w:ascii="Calibri" w:eastAsia="Calibri" w:hAnsi="Calibri"/>
      <w:sz w:val="22"/>
      <w:szCs w:val="22"/>
    </w:rPr>
  </w:style>
  <w:style w:type="character" w:styleId="Emphasis">
    <w:name w:val="Emphasis"/>
    <w:basedOn w:val="DefaultParagraphFont"/>
    <w:uiPriority w:val="20"/>
    <w:qFormat/>
    <w:rsid w:val="00525658"/>
    <w:rPr>
      <w:i/>
      <w:iCs/>
    </w:rPr>
  </w:style>
  <w:style w:type="character" w:customStyle="1" w:styleId="apple-converted-space">
    <w:name w:val="apple-converted-space"/>
    <w:basedOn w:val="DefaultParagraphFont"/>
    <w:rsid w:val="0052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07940">
      <w:bodyDiv w:val="1"/>
      <w:marLeft w:val="0"/>
      <w:marRight w:val="0"/>
      <w:marTop w:val="0"/>
      <w:marBottom w:val="0"/>
      <w:divBdr>
        <w:top w:val="none" w:sz="0" w:space="0" w:color="auto"/>
        <w:left w:val="none" w:sz="0" w:space="0" w:color="auto"/>
        <w:bottom w:val="none" w:sz="0" w:space="0" w:color="auto"/>
        <w:right w:val="none" w:sz="0" w:space="0" w:color="auto"/>
      </w:divBdr>
    </w:div>
    <w:div w:id="415589680">
      <w:bodyDiv w:val="1"/>
      <w:marLeft w:val="0"/>
      <w:marRight w:val="0"/>
      <w:marTop w:val="0"/>
      <w:marBottom w:val="0"/>
      <w:divBdr>
        <w:top w:val="none" w:sz="0" w:space="0" w:color="auto"/>
        <w:left w:val="none" w:sz="0" w:space="0" w:color="auto"/>
        <w:bottom w:val="none" w:sz="0" w:space="0" w:color="auto"/>
        <w:right w:val="none" w:sz="0" w:space="0" w:color="auto"/>
      </w:divBdr>
      <w:divsChild>
        <w:div w:id="518280893">
          <w:marLeft w:val="576"/>
          <w:marRight w:val="0"/>
          <w:marTop w:val="180"/>
          <w:marBottom w:val="0"/>
          <w:divBdr>
            <w:top w:val="none" w:sz="0" w:space="0" w:color="auto"/>
            <w:left w:val="none" w:sz="0" w:space="0" w:color="auto"/>
            <w:bottom w:val="none" w:sz="0" w:space="0" w:color="auto"/>
            <w:right w:val="none" w:sz="0" w:space="0" w:color="auto"/>
          </w:divBdr>
        </w:div>
        <w:div w:id="9842455">
          <w:marLeft w:val="576"/>
          <w:marRight w:val="0"/>
          <w:marTop w:val="180"/>
          <w:marBottom w:val="0"/>
          <w:divBdr>
            <w:top w:val="none" w:sz="0" w:space="0" w:color="auto"/>
            <w:left w:val="none" w:sz="0" w:space="0" w:color="auto"/>
            <w:bottom w:val="none" w:sz="0" w:space="0" w:color="auto"/>
            <w:right w:val="none" w:sz="0" w:space="0" w:color="auto"/>
          </w:divBdr>
        </w:div>
        <w:div w:id="669719081">
          <w:marLeft w:val="576"/>
          <w:marRight w:val="0"/>
          <w:marTop w:val="180"/>
          <w:marBottom w:val="0"/>
          <w:divBdr>
            <w:top w:val="none" w:sz="0" w:space="0" w:color="auto"/>
            <w:left w:val="none" w:sz="0" w:space="0" w:color="auto"/>
            <w:bottom w:val="none" w:sz="0" w:space="0" w:color="auto"/>
            <w:right w:val="none" w:sz="0" w:space="0" w:color="auto"/>
          </w:divBdr>
        </w:div>
        <w:div w:id="875504460">
          <w:marLeft w:val="576"/>
          <w:marRight w:val="0"/>
          <w:marTop w:val="180"/>
          <w:marBottom w:val="0"/>
          <w:divBdr>
            <w:top w:val="none" w:sz="0" w:space="0" w:color="auto"/>
            <w:left w:val="none" w:sz="0" w:space="0" w:color="auto"/>
            <w:bottom w:val="none" w:sz="0" w:space="0" w:color="auto"/>
            <w:right w:val="none" w:sz="0" w:space="0" w:color="auto"/>
          </w:divBdr>
        </w:div>
        <w:div w:id="639572921">
          <w:marLeft w:val="576"/>
          <w:marRight w:val="0"/>
          <w:marTop w:val="180"/>
          <w:marBottom w:val="0"/>
          <w:divBdr>
            <w:top w:val="none" w:sz="0" w:space="0" w:color="auto"/>
            <w:left w:val="none" w:sz="0" w:space="0" w:color="auto"/>
            <w:bottom w:val="none" w:sz="0" w:space="0" w:color="auto"/>
            <w:right w:val="none" w:sz="0" w:space="0" w:color="auto"/>
          </w:divBdr>
        </w:div>
        <w:div w:id="2000647499">
          <w:marLeft w:val="576"/>
          <w:marRight w:val="0"/>
          <w:marTop w:val="180"/>
          <w:marBottom w:val="0"/>
          <w:divBdr>
            <w:top w:val="none" w:sz="0" w:space="0" w:color="auto"/>
            <w:left w:val="none" w:sz="0" w:space="0" w:color="auto"/>
            <w:bottom w:val="none" w:sz="0" w:space="0" w:color="auto"/>
            <w:right w:val="none" w:sz="0" w:space="0" w:color="auto"/>
          </w:divBdr>
        </w:div>
        <w:div w:id="171914824">
          <w:marLeft w:val="576"/>
          <w:marRight w:val="0"/>
          <w:marTop w:val="180"/>
          <w:marBottom w:val="0"/>
          <w:divBdr>
            <w:top w:val="none" w:sz="0" w:space="0" w:color="auto"/>
            <w:left w:val="none" w:sz="0" w:space="0" w:color="auto"/>
            <w:bottom w:val="none" w:sz="0" w:space="0" w:color="auto"/>
            <w:right w:val="none" w:sz="0" w:space="0" w:color="auto"/>
          </w:divBdr>
        </w:div>
        <w:div w:id="467359080">
          <w:marLeft w:val="576"/>
          <w:marRight w:val="0"/>
          <w:marTop w:val="180"/>
          <w:marBottom w:val="0"/>
          <w:divBdr>
            <w:top w:val="none" w:sz="0" w:space="0" w:color="auto"/>
            <w:left w:val="none" w:sz="0" w:space="0" w:color="auto"/>
            <w:bottom w:val="none" w:sz="0" w:space="0" w:color="auto"/>
            <w:right w:val="none" w:sz="0" w:space="0" w:color="auto"/>
          </w:divBdr>
        </w:div>
      </w:divsChild>
    </w:div>
    <w:div w:id="815151059">
      <w:bodyDiv w:val="1"/>
      <w:marLeft w:val="0"/>
      <w:marRight w:val="0"/>
      <w:marTop w:val="0"/>
      <w:marBottom w:val="0"/>
      <w:divBdr>
        <w:top w:val="none" w:sz="0" w:space="0" w:color="auto"/>
        <w:left w:val="none" w:sz="0" w:space="0" w:color="auto"/>
        <w:bottom w:val="none" w:sz="0" w:space="0" w:color="auto"/>
        <w:right w:val="none" w:sz="0" w:space="0" w:color="auto"/>
      </w:divBdr>
    </w:div>
    <w:div w:id="1085767193">
      <w:bodyDiv w:val="1"/>
      <w:marLeft w:val="0"/>
      <w:marRight w:val="0"/>
      <w:marTop w:val="0"/>
      <w:marBottom w:val="0"/>
      <w:divBdr>
        <w:top w:val="none" w:sz="0" w:space="0" w:color="auto"/>
        <w:left w:val="none" w:sz="0" w:space="0" w:color="auto"/>
        <w:bottom w:val="none" w:sz="0" w:space="0" w:color="auto"/>
        <w:right w:val="none" w:sz="0" w:space="0" w:color="auto"/>
      </w:divBdr>
      <w:divsChild>
        <w:div w:id="113447717">
          <w:marLeft w:val="576"/>
          <w:marRight w:val="0"/>
          <w:marTop w:val="180"/>
          <w:marBottom w:val="0"/>
          <w:divBdr>
            <w:top w:val="none" w:sz="0" w:space="0" w:color="auto"/>
            <w:left w:val="none" w:sz="0" w:space="0" w:color="auto"/>
            <w:bottom w:val="none" w:sz="0" w:space="0" w:color="auto"/>
            <w:right w:val="none" w:sz="0" w:space="0" w:color="auto"/>
          </w:divBdr>
        </w:div>
        <w:div w:id="1189684622">
          <w:marLeft w:val="576"/>
          <w:marRight w:val="0"/>
          <w:marTop w:val="1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s.edu.s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kesh.pandey@wis.edu.sb"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wis.edu.sb" TargetMode="External"/><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hyperlink" Target="mailto:enquiry@wis.edu.s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1043F-EF42-4693-B5A9-48E827D5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31/07/09</vt:lpstr>
    </vt:vector>
  </TitlesOfParts>
  <Company>Hewlett-Packard</Company>
  <LinksUpToDate>false</LinksUpToDate>
  <CharactersWithSpaces>2790</CharactersWithSpaces>
  <SharedDoc>false</SharedDoc>
  <HLinks>
    <vt:vector size="12" baseType="variant">
      <vt:variant>
        <vt:i4>6488127</vt:i4>
      </vt:variant>
      <vt:variant>
        <vt:i4>0</vt:i4>
      </vt:variant>
      <vt:variant>
        <vt:i4>0</vt:i4>
      </vt:variant>
      <vt:variant>
        <vt:i4>5</vt:i4>
      </vt:variant>
      <vt:variant>
        <vt:lpwstr>http://www.wis.edu.sb/</vt:lpwstr>
      </vt:variant>
      <vt:variant>
        <vt:lpwstr/>
      </vt:variant>
      <vt:variant>
        <vt:i4>720940</vt:i4>
      </vt:variant>
      <vt:variant>
        <vt:i4>-1</vt:i4>
      </vt:variant>
      <vt:variant>
        <vt:i4>2050</vt:i4>
      </vt:variant>
      <vt:variant>
        <vt:i4>1</vt:i4>
      </vt:variant>
      <vt:variant>
        <vt:lpwstr>WOODFORD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31/07/09</dc:title>
  <dc:subject/>
  <dc:creator>Don</dc:creator>
  <cp:keywords/>
  <dc:description/>
  <cp:lastModifiedBy>Rakesh Pandey</cp:lastModifiedBy>
  <cp:revision>4</cp:revision>
  <cp:lastPrinted>2015-11-16T00:29:00Z</cp:lastPrinted>
  <dcterms:created xsi:type="dcterms:W3CDTF">2017-09-01T01:34:00Z</dcterms:created>
  <dcterms:modified xsi:type="dcterms:W3CDTF">2017-10-19T02:24:00Z</dcterms:modified>
</cp:coreProperties>
</file>